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Pr="009C706F" w:rsidRDefault="009C706F" w:rsidP="00891372">
      <w:pPr>
        <w:ind w:left="360"/>
        <w:jc w:val="center"/>
        <w:outlineLvl w:val="0"/>
        <w:rPr>
          <w:b/>
          <w:sz w:val="44"/>
          <w:szCs w:val="44"/>
        </w:rPr>
      </w:pPr>
      <w:bookmarkStart w:id="0" w:name="_Toc214931292"/>
      <w:bookmarkStart w:id="1" w:name="_Toc214932052"/>
      <w:r w:rsidRPr="009C706F">
        <w:rPr>
          <w:b/>
          <w:sz w:val="44"/>
          <w:szCs w:val="44"/>
        </w:rPr>
        <w:t>Szent László Regionális Óvoda</w:t>
      </w:r>
      <w:bookmarkEnd w:id="0"/>
      <w:bookmarkEnd w:id="1"/>
    </w:p>
    <w:p w:rsidR="009C706F" w:rsidRPr="009C706F" w:rsidRDefault="009C706F" w:rsidP="009C706F">
      <w:pPr>
        <w:ind w:left="360"/>
        <w:jc w:val="center"/>
        <w:rPr>
          <w:b/>
          <w:sz w:val="44"/>
          <w:szCs w:val="44"/>
        </w:rPr>
      </w:pPr>
    </w:p>
    <w:p w:rsidR="009C706F" w:rsidRPr="009C706F" w:rsidRDefault="009C706F" w:rsidP="00891372">
      <w:pPr>
        <w:ind w:left="360"/>
        <w:jc w:val="center"/>
        <w:outlineLvl w:val="0"/>
        <w:rPr>
          <w:b/>
          <w:sz w:val="44"/>
          <w:szCs w:val="44"/>
        </w:rPr>
      </w:pPr>
      <w:bookmarkStart w:id="2" w:name="_Toc214931293"/>
      <w:bookmarkStart w:id="3" w:name="_Toc214932053"/>
      <w:r w:rsidRPr="009C706F">
        <w:rPr>
          <w:b/>
          <w:sz w:val="44"/>
          <w:szCs w:val="44"/>
        </w:rPr>
        <w:t>Szervezeti és Működési Szabályzata</w:t>
      </w:r>
      <w:bookmarkEnd w:id="2"/>
      <w:bookmarkEnd w:id="3"/>
    </w:p>
    <w:p w:rsidR="009C706F" w:rsidRPr="009C706F" w:rsidRDefault="009C706F" w:rsidP="00355081">
      <w:pPr>
        <w:ind w:left="360"/>
        <w:rPr>
          <w:b/>
          <w:sz w:val="40"/>
          <w:szCs w:val="40"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Default="009C706F" w:rsidP="00355081">
      <w:pPr>
        <w:ind w:left="360"/>
        <w:rPr>
          <w:b/>
        </w:rPr>
      </w:pPr>
    </w:p>
    <w:p w:rsidR="009C706F" w:rsidRPr="009C706F" w:rsidRDefault="00882C43" w:rsidP="009C706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2010</w:t>
      </w:r>
      <w:r w:rsidR="009C706F" w:rsidRPr="009C706F">
        <w:rPr>
          <w:b/>
          <w:sz w:val="44"/>
          <w:szCs w:val="44"/>
        </w:rPr>
        <w:t>.</w:t>
      </w:r>
    </w:p>
    <w:p w:rsidR="00832A99" w:rsidRDefault="00832A99" w:rsidP="00355081">
      <w:pPr>
        <w:ind w:left="360"/>
        <w:rPr>
          <w:b/>
        </w:rPr>
        <w:sectPr w:rsidR="00832A99" w:rsidSect="00A14785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chapStyle="1"/>
          <w:cols w:space="708"/>
          <w:docGrid w:linePitch="360"/>
        </w:sectPr>
      </w:pPr>
    </w:p>
    <w:p w:rsidR="001C0E80" w:rsidRDefault="001C0E80" w:rsidP="001C0E80">
      <w:pPr>
        <w:pStyle w:val="TJ1"/>
        <w:jc w:val="center"/>
      </w:pPr>
      <w:r>
        <w:lastRenderedPageBreak/>
        <w:t>TARTALOMJEGYZÉK</w:t>
      </w:r>
    </w:p>
    <w:p w:rsidR="001C0E80" w:rsidRDefault="001C0E80" w:rsidP="001C0E80">
      <w:pPr>
        <w:pStyle w:val="TJ1"/>
      </w:pPr>
    </w:p>
    <w:p w:rsidR="001C0E80" w:rsidRPr="001C0E80" w:rsidRDefault="001C0E80" w:rsidP="001C0E80"/>
    <w:p w:rsidR="001C0E80" w:rsidRDefault="001C0E80" w:rsidP="001C0E80">
      <w:pPr>
        <w:pStyle w:val="TJ1"/>
      </w:pPr>
    </w:p>
    <w:p w:rsidR="00AE2364" w:rsidRPr="001C0E80" w:rsidRDefault="007B2ACD" w:rsidP="001C0E80">
      <w:pPr>
        <w:pStyle w:val="TJ1"/>
      </w:pPr>
      <w:r w:rsidRPr="001C0E80">
        <w:fldChar w:fldCharType="begin"/>
      </w:r>
      <w:r w:rsidRPr="001C0E80">
        <w:instrText xml:space="preserve"> TOC \o "1-2" \h \z \u </w:instrText>
      </w:r>
      <w:r w:rsidRPr="001C0E80">
        <w:fldChar w:fldCharType="separate"/>
      </w:r>
    </w:p>
    <w:p w:rsidR="00AE2364" w:rsidRPr="001C0E80" w:rsidRDefault="00AE2364" w:rsidP="001C0E80">
      <w:pPr>
        <w:pStyle w:val="TJ1"/>
      </w:pPr>
      <w:hyperlink w:anchor="_Toc214932054" w:history="1">
        <w:r w:rsidRPr="001C0E80">
          <w:rPr>
            <w:rStyle w:val="Hiperhivatkozs"/>
          </w:rPr>
          <w:t>I.</w:t>
        </w:r>
        <w:r w:rsidRPr="001C0E80">
          <w:tab/>
        </w:r>
        <w:r w:rsidRPr="001C0E80">
          <w:rPr>
            <w:rStyle w:val="Hiperhivatkozs"/>
          </w:rPr>
          <w:t>AZ INTÉZMÉNY MEGHATÁROZÁSA, AZ INTÉZMÉNY SZERVEZETI ADATAI, ALAPÍTÁSA, FELÜGYELETE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_Toc214932054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4</w:t>
        </w:r>
        <w:r w:rsidRPr="001C0E80">
          <w:rPr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55" w:history="1">
        <w:r w:rsidRPr="001C0E80">
          <w:rPr>
            <w:rStyle w:val="Hiperhivatkozs"/>
            <w:noProof/>
          </w:rPr>
          <w:t>1.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neve, címe: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_Toc214932055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4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57" w:history="1">
        <w:r w:rsidRPr="001C0E80">
          <w:rPr>
            <w:rStyle w:val="Hiperhivatkozs"/>
            <w:noProof/>
          </w:rPr>
          <w:t>2.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alapítója, fenntartója, jogállása, illetékessége, hatásköre: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_Toc214932057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4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58" w:history="1">
        <w:r w:rsidRPr="001C0E80">
          <w:rPr>
            <w:rStyle w:val="Hiperhivatkozs"/>
            <w:noProof/>
          </w:rPr>
          <w:t>3.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alapítása, alapítói jogkör gyakorlása: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_Toc214932058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4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66" w:history="1">
        <w:r w:rsidRPr="001C0E80">
          <w:rPr>
            <w:rStyle w:val="Hiperhivatkozs"/>
            <w:noProof/>
          </w:rPr>
          <w:t>4.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feladata: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_Toc214932066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5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74" w:history="1">
        <w:r w:rsidRPr="001C0E80">
          <w:rPr>
            <w:rStyle w:val="Hiperhivatkozs"/>
            <w:noProof/>
          </w:rPr>
          <w:t>5.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bélyegzőinek felirata és lenyomata: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_Toc214932074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5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76" w:history="1">
        <w:r w:rsidRPr="001C0E80">
          <w:rPr>
            <w:rStyle w:val="Hiperhivatkozs"/>
            <w:noProof/>
          </w:rPr>
          <w:t>6.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Általános rendelkezések az alaptevékenységre és benne a kiegészítő tevékenységre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_Toc214932076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6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77" w:history="1">
        <w:r w:rsidRPr="001C0E80">
          <w:rPr>
            <w:rStyle w:val="Hiperhivatkozs"/>
            <w:noProof/>
          </w:rPr>
          <w:t>7.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SZMSZ kiterjed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_Toc214932077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6</w:t>
        </w:r>
        <w:r w:rsidRPr="001C0E80">
          <w:rPr>
            <w:noProof/>
            <w:webHidden/>
          </w:rPr>
          <w:fldChar w:fldCharType="end"/>
        </w:r>
      </w:hyperlink>
    </w:p>
    <w:p w:rsidR="00AE2364" w:rsidRDefault="00AE2364" w:rsidP="001C0E80">
      <w:pPr>
        <w:pStyle w:val="TJ2"/>
        <w:rPr>
          <w:rStyle w:val="Hiperhivatkozs"/>
          <w:noProof/>
        </w:rPr>
      </w:pPr>
      <w:hyperlink w:anchor="_Toc214932078" w:history="1">
        <w:r w:rsidRPr="001C0E80">
          <w:rPr>
            <w:rStyle w:val="Hiperhivatkozs"/>
            <w:noProof/>
          </w:rPr>
          <w:t>8.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SZMSZ célja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_Toc214932078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6</w:t>
        </w:r>
        <w:r w:rsidRPr="001C0E80">
          <w:rPr>
            <w:noProof/>
            <w:webHidden/>
          </w:rPr>
          <w:fldChar w:fldCharType="end"/>
        </w:r>
      </w:hyperlink>
    </w:p>
    <w:p w:rsidR="001C0E80" w:rsidRPr="001C0E80" w:rsidRDefault="001C0E80" w:rsidP="001C0E80"/>
    <w:p w:rsidR="00AE2364" w:rsidRPr="001C0E80" w:rsidRDefault="00AE2364" w:rsidP="001C0E80">
      <w:pPr>
        <w:pStyle w:val="TJ1"/>
      </w:pPr>
      <w:hyperlink w:anchor="_Toc214932079" w:history="1">
        <w:r w:rsidRPr="001C0E80">
          <w:rPr>
            <w:rStyle w:val="Hiperhivatkozs"/>
          </w:rPr>
          <w:t>II .</w:t>
        </w:r>
        <w:r w:rsidRPr="001C0E80">
          <w:tab/>
        </w:r>
        <w:r w:rsidRPr="001C0E80">
          <w:rPr>
            <w:rStyle w:val="Hiperhivatkozs"/>
          </w:rPr>
          <w:t>AZ INTÉZMÉNY SZERVEZETI FELÉPÍTÉSE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_Toc214932079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7</w:t>
        </w:r>
        <w:r w:rsidRPr="001C0E80">
          <w:rPr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80" w:history="1">
        <w:r w:rsidRPr="001C0E80">
          <w:rPr>
            <w:rStyle w:val="Hiperhivatkozs"/>
            <w:noProof/>
          </w:rPr>
          <w:t>1.     Szervezeti felépítés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_Toc214932080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7</w:t>
        </w:r>
        <w:r w:rsidRPr="001C0E80">
          <w:rPr>
            <w:noProof/>
            <w:webHidden/>
          </w:rPr>
          <w:fldChar w:fldCharType="end"/>
        </w:r>
      </w:hyperlink>
    </w:p>
    <w:p w:rsidR="00AE2364" w:rsidRDefault="00AE2364" w:rsidP="001C0E80">
      <w:pPr>
        <w:pStyle w:val="TJ2"/>
        <w:rPr>
          <w:rStyle w:val="Hiperhivatkozs"/>
          <w:noProof/>
        </w:rPr>
      </w:pPr>
      <w:hyperlink w:anchor="_Toc214932081" w:history="1">
        <w:r w:rsidRPr="001C0E80">
          <w:rPr>
            <w:rStyle w:val="Hiperhivatkozs"/>
            <w:noProof/>
          </w:rPr>
          <w:t>2.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Organigram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_Toc214932081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8</w:t>
        </w:r>
        <w:r w:rsidRPr="001C0E80">
          <w:rPr>
            <w:noProof/>
            <w:webHidden/>
          </w:rPr>
          <w:fldChar w:fldCharType="end"/>
        </w:r>
      </w:hyperlink>
    </w:p>
    <w:p w:rsidR="001C0E80" w:rsidRPr="001C0E80" w:rsidRDefault="001C0E80" w:rsidP="001C0E80"/>
    <w:p w:rsidR="00AE2364" w:rsidRPr="001C0E80" w:rsidRDefault="00AE2364" w:rsidP="001C0E80">
      <w:pPr>
        <w:pStyle w:val="TJ1"/>
      </w:pPr>
      <w:hyperlink w:anchor="_Toc214932082" w:history="1">
        <w:r w:rsidRPr="001C0E80">
          <w:rPr>
            <w:rStyle w:val="Hiperhivatkozs"/>
          </w:rPr>
          <w:t>III.</w:t>
        </w:r>
        <w:r w:rsidRPr="001C0E80">
          <w:tab/>
        </w:r>
        <w:r w:rsidRPr="001C0E80">
          <w:rPr>
            <w:rStyle w:val="Hiperhivatkozs"/>
          </w:rPr>
          <w:t>A VEZETŐK KÖZÖTTI FELADATMEGOSZTÁS, A VEZETŐK ÉS A SZERVEZETI EGYSÉGEK KÖZÖTTI KAPCSOLATTARTÁS RENDJE, BELSŐ KAPCSOLATTARTÁS RENDJE, FORMÁJA.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_Toc214932082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9</w:t>
        </w:r>
        <w:r w:rsidRPr="001C0E80">
          <w:rPr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83" w:history="1">
        <w:r w:rsidRPr="001C0E80">
          <w:rPr>
            <w:rStyle w:val="Hiperhivatkozs"/>
            <w:noProof/>
          </w:rPr>
          <w:t>1.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Vezetők közötti feladatmegosztás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_Toc214932083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9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84" w:history="1">
        <w:r w:rsidRPr="001C0E80">
          <w:rPr>
            <w:rStyle w:val="Hiperhivatkozs"/>
            <w:noProof/>
          </w:rPr>
          <w:t>2.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vezetők közötti együttműködés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_Toc214932084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11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85" w:history="1">
        <w:r w:rsidRPr="001C0E80">
          <w:rPr>
            <w:rStyle w:val="Hiperhivatkozs"/>
            <w:noProof/>
          </w:rPr>
          <w:t>3.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Munkamegosztás, hatáskör átadás, intézményvezetői jogok átruházása óvodavezető és tagintézmény-vezető között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_Toc214932085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11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86" w:history="1">
        <w:r w:rsidRPr="001C0E80">
          <w:rPr>
            <w:rStyle w:val="Hiperhivatkozs"/>
            <w:noProof/>
          </w:rPr>
          <w:t>4.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szervezeti egységek közötti kapcsolattartás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_Toc214932086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12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87" w:history="1">
        <w:r w:rsidRPr="001C0E80">
          <w:rPr>
            <w:rStyle w:val="Hiperhivatkozs"/>
            <w:noProof/>
          </w:rPr>
          <w:t>5.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tagóvodával való kapcsolattartás rendje, formája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_Toc214932087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13</w:t>
        </w:r>
        <w:r w:rsidRPr="001C0E80">
          <w:rPr>
            <w:noProof/>
            <w:webHidden/>
          </w:rPr>
          <w:fldChar w:fldCharType="end"/>
        </w:r>
      </w:hyperlink>
    </w:p>
    <w:p w:rsidR="00AE2364" w:rsidRDefault="00AE2364" w:rsidP="001C0E80">
      <w:pPr>
        <w:pStyle w:val="TJ2"/>
        <w:rPr>
          <w:rStyle w:val="Hiperhivatkozs"/>
          <w:noProof/>
        </w:rPr>
      </w:pPr>
      <w:hyperlink w:anchor="_Toc214932088" w:history="1">
        <w:r w:rsidRPr="001C0E80">
          <w:rPr>
            <w:rStyle w:val="Hiperhivatkozs"/>
            <w:noProof/>
          </w:rPr>
          <w:t>6.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Pedagógus joga és kötelezettsége (Ktv. 19. §)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_Toc214932088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13</w:t>
        </w:r>
        <w:r w:rsidRPr="001C0E80">
          <w:rPr>
            <w:noProof/>
            <w:webHidden/>
          </w:rPr>
          <w:fldChar w:fldCharType="end"/>
        </w:r>
      </w:hyperlink>
    </w:p>
    <w:p w:rsidR="001C0E80" w:rsidRPr="001C0E80" w:rsidRDefault="001C0E80" w:rsidP="001C0E80"/>
    <w:p w:rsidR="00AE2364" w:rsidRPr="001C0E80" w:rsidRDefault="00AE2364" w:rsidP="001C0E80">
      <w:pPr>
        <w:pStyle w:val="TJ1"/>
      </w:pPr>
      <w:hyperlink w:anchor="_Toc214932089" w:history="1">
        <w:r w:rsidRPr="001C0E80">
          <w:rPr>
            <w:rStyle w:val="Hiperhivatkozs"/>
          </w:rPr>
          <w:t>IV. AZ INTÉZMÉNY MŰKÖDÉSI RENDJE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_Toc214932089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14</w:t>
        </w:r>
        <w:r w:rsidRPr="001C0E80">
          <w:rPr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0" w:history="1">
        <w:r w:rsidRPr="001C0E80">
          <w:rPr>
            <w:rStyle w:val="Hiperhivatkozs"/>
            <w:noProof/>
          </w:rPr>
          <w:t>1.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SZMSZ az intézmény közalkalmazotti jogviszonyban álló felnőtt alkalmazottainak helyi munkarendjét szabályozza.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_Toc214932090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14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1" w:history="1">
        <w:r w:rsidRPr="001C0E80">
          <w:rPr>
            <w:rStyle w:val="Hiperhivatkozs"/>
            <w:noProof/>
          </w:rPr>
          <w:t>2.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vezetők tartózkodása az intézményekben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_Toc214932091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14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2" w:history="1">
        <w:r w:rsidRPr="001C0E80">
          <w:rPr>
            <w:rStyle w:val="Hiperhivatkozs"/>
            <w:noProof/>
          </w:rPr>
          <w:t>3.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Közalkalmazottak munkarendje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_Toc214932092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15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3" w:history="1">
        <w:r w:rsidRPr="001C0E80">
          <w:rPr>
            <w:rStyle w:val="Hiperhivatkozs"/>
            <w:noProof/>
          </w:rPr>
          <w:t>4.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intézmények házirendje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_Toc214932093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16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4" w:history="1">
        <w:r w:rsidRPr="001C0E80">
          <w:rPr>
            <w:rStyle w:val="Hiperhivatkozs"/>
            <w:noProof/>
          </w:rPr>
          <w:t>5.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nevelési év rendje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_Toc214932094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16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5" w:history="1">
        <w:r w:rsidRPr="001C0E80">
          <w:rPr>
            <w:rStyle w:val="Hiperhivatkozs"/>
            <w:noProof/>
          </w:rPr>
          <w:t>6.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fogalakozások rendje, időtartama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_Toc214932095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17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6" w:history="1">
        <w:r w:rsidRPr="001C0E80">
          <w:rPr>
            <w:rStyle w:val="Hiperhivatkozs"/>
            <w:noProof/>
          </w:rPr>
          <w:t>7.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Belépés, benntartózkodás azok részére, akik nem állnak jogviszonyban az óvodával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_Toc214932096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17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097" w:history="1">
        <w:r w:rsidRPr="001C0E80">
          <w:rPr>
            <w:rStyle w:val="Hiperhivatkozs"/>
            <w:noProof/>
          </w:rPr>
          <w:t>8.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Külön foglalkozások szervezési formája és rendje {MKM r. 4.§(4)}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_Toc214932097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17</w:t>
        </w:r>
        <w:r w:rsidRPr="001C0E80">
          <w:rPr>
            <w:noProof/>
            <w:webHidden/>
          </w:rPr>
          <w:fldChar w:fldCharType="end"/>
        </w:r>
      </w:hyperlink>
    </w:p>
    <w:p w:rsidR="00AE2364" w:rsidRDefault="00AE2364" w:rsidP="001C0E80">
      <w:pPr>
        <w:pStyle w:val="TJ2"/>
        <w:rPr>
          <w:rStyle w:val="Hiperhivatkozs"/>
          <w:noProof/>
        </w:rPr>
      </w:pPr>
      <w:hyperlink w:anchor="_Toc214932098" w:history="1">
        <w:r w:rsidRPr="001C0E80">
          <w:rPr>
            <w:rStyle w:val="Hiperhivatkozs"/>
            <w:noProof/>
          </w:rPr>
          <w:t>9.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létesítmények és helyiségek használatának rendje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_Toc214932098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17</w:t>
        </w:r>
        <w:r w:rsidRPr="001C0E80">
          <w:rPr>
            <w:noProof/>
            <w:webHidden/>
          </w:rPr>
          <w:fldChar w:fldCharType="end"/>
        </w:r>
      </w:hyperlink>
    </w:p>
    <w:p w:rsidR="001C0E80" w:rsidRPr="001C0E80" w:rsidRDefault="001C0E80" w:rsidP="001C0E80"/>
    <w:p w:rsidR="00AE2364" w:rsidRPr="001C0E80" w:rsidRDefault="00AE2364" w:rsidP="001C0E80">
      <w:pPr>
        <w:pStyle w:val="TJ1"/>
      </w:pPr>
      <w:hyperlink w:anchor="_Toc214932099" w:history="1">
        <w:r w:rsidRPr="001C0E80">
          <w:rPr>
            <w:rStyle w:val="Hiperhivatkozs"/>
          </w:rPr>
          <w:t>V. NEVELÉSI PROGRAM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_Toc214932099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18</w:t>
        </w:r>
        <w:r w:rsidRPr="001C0E80">
          <w:rPr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0" w:history="1">
        <w:r w:rsidRPr="001C0E80">
          <w:rPr>
            <w:rStyle w:val="Hiperhivatkozs"/>
            <w:noProof/>
          </w:rPr>
          <w:t>1.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óvoda nevelési programja tartalmazza (Közokt. tv. 47. § szerint):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_Toc214932100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18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1" w:history="1">
        <w:r w:rsidRPr="001C0E80">
          <w:rPr>
            <w:rStyle w:val="Hiperhivatkozs"/>
            <w:noProof/>
          </w:rPr>
          <w:t>2.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Pedagógiai munka belső ellenőrzésének rendje (MKM r. 4§(1)b.)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_Toc214932101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19</w:t>
        </w:r>
        <w:r w:rsidRPr="001C0E80">
          <w:rPr>
            <w:noProof/>
            <w:webHidden/>
          </w:rPr>
          <w:fldChar w:fldCharType="end"/>
        </w:r>
      </w:hyperlink>
    </w:p>
    <w:p w:rsidR="00AE2364" w:rsidRDefault="00AE2364" w:rsidP="001C0E80">
      <w:pPr>
        <w:pStyle w:val="TJ2"/>
        <w:rPr>
          <w:rStyle w:val="Hiperhivatkozs"/>
          <w:noProof/>
        </w:rPr>
      </w:pPr>
      <w:hyperlink w:anchor="_Toc214932103" w:history="1">
        <w:r w:rsidRPr="001C0E80">
          <w:rPr>
            <w:rStyle w:val="Hiperhivatkozs"/>
            <w:noProof/>
          </w:rPr>
          <w:t>3.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nevelőtestület és a szakmai munkaközösségek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_Toc214932103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20</w:t>
        </w:r>
        <w:r w:rsidRPr="001C0E80">
          <w:rPr>
            <w:noProof/>
            <w:webHidden/>
          </w:rPr>
          <w:fldChar w:fldCharType="end"/>
        </w:r>
      </w:hyperlink>
    </w:p>
    <w:p w:rsidR="001C0E80" w:rsidRPr="001C0E80" w:rsidRDefault="001C0E80" w:rsidP="001C0E80"/>
    <w:p w:rsidR="00AE2364" w:rsidRPr="001C0E80" w:rsidRDefault="00AE2364" w:rsidP="001C0E80">
      <w:pPr>
        <w:pStyle w:val="TJ1"/>
      </w:pPr>
      <w:hyperlink w:anchor="_Toc214932104" w:history="1">
        <w:r w:rsidRPr="001C0E80">
          <w:rPr>
            <w:rStyle w:val="Hiperhivatkozs"/>
          </w:rPr>
          <w:t>VI.</w:t>
        </w:r>
        <w:r w:rsidRPr="001C0E80">
          <w:tab/>
        </w:r>
        <w:r w:rsidRPr="001C0E80">
          <w:rPr>
            <w:rStyle w:val="Hiperhivatkozs"/>
          </w:rPr>
          <w:t>AZ INTÉZMÉNYI KÖZÖSSÉGEK ÉS A KAPCSOLATTARTÁS FORMÁI ÉS  RENDJE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_Toc214932104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21</w:t>
        </w:r>
        <w:r w:rsidRPr="001C0E80">
          <w:rPr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5" w:history="1">
        <w:r w:rsidRPr="001C0E80">
          <w:rPr>
            <w:rStyle w:val="Hiperhivatkozs"/>
            <w:noProof/>
          </w:rPr>
          <w:t>1.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Szülői Szervezet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_Toc214932105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21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6" w:history="1">
        <w:r w:rsidRPr="001C0E80">
          <w:rPr>
            <w:rStyle w:val="Hiperhivatkozs"/>
            <w:noProof/>
          </w:rPr>
          <w:t>2.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közösségeinek kapcsolattartási formái, rendje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_Toc214932106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22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7" w:history="1">
        <w:r w:rsidRPr="001C0E80">
          <w:rPr>
            <w:rStyle w:val="Hiperhivatkozs"/>
            <w:noProof/>
          </w:rPr>
          <w:t>3.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gyermek és ifjúságvédelmi felelőssel való kapcsolattartás (MKM r.4.§(5)).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_Toc214932107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22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8" w:history="1">
        <w:r w:rsidRPr="001C0E80">
          <w:rPr>
            <w:rStyle w:val="Hiperhivatkozs"/>
            <w:noProof/>
          </w:rPr>
          <w:t>4.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szülők tájékoztatási formái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_Toc214932108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22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09" w:history="1">
        <w:r w:rsidRPr="001C0E80">
          <w:rPr>
            <w:rStyle w:val="Hiperhivatkozs"/>
            <w:noProof/>
          </w:rPr>
          <w:t>5.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külső kapcsolatai (MKM r. 4.§)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_Toc214932109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23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10" w:history="1">
        <w:r w:rsidRPr="001C0E80">
          <w:rPr>
            <w:rStyle w:val="Hiperhivatkozs"/>
            <w:noProof/>
          </w:rPr>
          <w:t>6.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 külső kapcsolatainak rendszere, formája, módja (MKM r. 4.§)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_Toc214932110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23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13" w:history="1">
        <w:r w:rsidRPr="001C0E80">
          <w:rPr>
            <w:rStyle w:val="Hiperhivatkozs"/>
            <w:noProof/>
          </w:rPr>
          <w:t>7.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intézményi hagyományok ápolása (MKM r. 4§(1))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_Toc214932113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24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16" w:history="1">
        <w:r w:rsidRPr="001C0E80">
          <w:rPr>
            <w:rStyle w:val="Hiperhivatkozs"/>
            <w:noProof/>
          </w:rPr>
          <w:t>8.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 minőségi munkavégzés elismerésének intézményi szabályozása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_Toc214932116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25</w:t>
        </w:r>
        <w:r w:rsidRPr="001C0E80">
          <w:rPr>
            <w:noProof/>
            <w:webHidden/>
          </w:rPr>
          <w:fldChar w:fldCharType="end"/>
        </w:r>
      </w:hyperlink>
    </w:p>
    <w:p w:rsidR="00AE2364" w:rsidRPr="001C0E80" w:rsidRDefault="00AE2364" w:rsidP="001C0E80">
      <w:pPr>
        <w:pStyle w:val="TJ2"/>
        <w:rPr>
          <w:noProof/>
        </w:rPr>
      </w:pPr>
      <w:hyperlink w:anchor="_Toc214932117" w:history="1">
        <w:r w:rsidRPr="001C0E80">
          <w:rPr>
            <w:rStyle w:val="Hiperhivatkozs"/>
            <w:noProof/>
          </w:rPr>
          <w:t>9.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Az óvodai elhelyezés keletkezése, megszűnése, a távolmaradás igazolása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_Toc214932117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26</w:t>
        </w:r>
        <w:r w:rsidRPr="001C0E80">
          <w:rPr>
            <w:noProof/>
            <w:webHidden/>
          </w:rPr>
          <w:fldChar w:fldCharType="end"/>
        </w:r>
      </w:hyperlink>
    </w:p>
    <w:p w:rsidR="00AE2364" w:rsidRDefault="00AE2364" w:rsidP="001C0E80">
      <w:pPr>
        <w:pStyle w:val="TJ2"/>
        <w:rPr>
          <w:rStyle w:val="Hiperhivatkozs"/>
          <w:noProof/>
        </w:rPr>
      </w:pPr>
      <w:hyperlink w:anchor="_Toc214932124" w:history="1">
        <w:r w:rsidRPr="001C0E80">
          <w:rPr>
            <w:rStyle w:val="Hiperhivatkozs"/>
            <w:noProof/>
          </w:rPr>
          <w:t>10.</w:t>
        </w:r>
        <w:r w:rsidRPr="001C0E80">
          <w:rPr>
            <w:noProof/>
          </w:rPr>
          <w:tab/>
        </w:r>
        <w:r w:rsidRPr="001C0E80">
          <w:rPr>
            <w:rStyle w:val="Hiperhivatkozs"/>
            <w:noProof/>
          </w:rPr>
          <w:t>Térítési díjak befizetése, visszafizetése {MKM 4§ (1)}</w:t>
        </w:r>
        <w:r w:rsidRPr="001C0E80">
          <w:rPr>
            <w:noProof/>
            <w:webHidden/>
          </w:rPr>
          <w:tab/>
        </w:r>
        <w:r w:rsidRPr="001C0E80">
          <w:rPr>
            <w:noProof/>
            <w:webHidden/>
          </w:rPr>
          <w:fldChar w:fldCharType="begin"/>
        </w:r>
        <w:r w:rsidRPr="001C0E80">
          <w:rPr>
            <w:noProof/>
            <w:webHidden/>
          </w:rPr>
          <w:instrText xml:space="preserve"> PAGEREF _Toc214932124 \h </w:instrText>
        </w:r>
        <w:r w:rsidRPr="001C0E80">
          <w:rPr>
            <w:noProof/>
          </w:rPr>
        </w:r>
        <w:r w:rsidRPr="001C0E80">
          <w:rPr>
            <w:noProof/>
            <w:webHidden/>
          </w:rPr>
          <w:fldChar w:fldCharType="separate"/>
        </w:r>
        <w:r w:rsidR="00A81DAF">
          <w:rPr>
            <w:noProof/>
            <w:webHidden/>
          </w:rPr>
          <w:t>28</w:t>
        </w:r>
        <w:r w:rsidRPr="001C0E80">
          <w:rPr>
            <w:noProof/>
            <w:webHidden/>
          </w:rPr>
          <w:fldChar w:fldCharType="end"/>
        </w:r>
      </w:hyperlink>
    </w:p>
    <w:p w:rsidR="001C0E80" w:rsidRPr="001C0E80" w:rsidRDefault="001C0E80" w:rsidP="001C0E80"/>
    <w:p w:rsidR="00AE2364" w:rsidRDefault="00AE2364" w:rsidP="001C0E80">
      <w:pPr>
        <w:pStyle w:val="TJ1"/>
        <w:rPr>
          <w:rStyle w:val="Hiperhivatkozs"/>
        </w:rPr>
      </w:pPr>
      <w:hyperlink w:anchor="_Toc214932125" w:history="1">
        <w:r w:rsidRPr="001C0E80">
          <w:rPr>
            <w:rStyle w:val="Hiperhivatkozs"/>
          </w:rPr>
          <w:t>VII.</w:t>
        </w:r>
        <w:r w:rsidRPr="001C0E80">
          <w:tab/>
        </w:r>
        <w:r w:rsidRPr="001C0E80">
          <w:rPr>
            <w:rStyle w:val="Hiperhivatkozs"/>
          </w:rPr>
          <w:t>A RENDSZERES EGÉSZSÉGÜGYI FELÜGYELET ÉS ELLÁTÁS FORMÁI, RENDJE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_Toc214932125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29</w:t>
        </w:r>
        <w:r w:rsidRPr="001C0E80">
          <w:rPr>
            <w:webHidden/>
          </w:rPr>
          <w:fldChar w:fldCharType="end"/>
        </w:r>
      </w:hyperlink>
    </w:p>
    <w:p w:rsidR="001C0E80" w:rsidRPr="001C0E80" w:rsidRDefault="001C0E80" w:rsidP="001C0E80"/>
    <w:p w:rsidR="00AE2364" w:rsidRDefault="00AE2364" w:rsidP="001C0E80">
      <w:pPr>
        <w:pStyle w:val="TJ1"/>
        <w:rPr>
          <w:rStyle w:val="Hiperhivatkozs"/>
        </w:rPr>
      </w:pPr>
      <w:hyperlink w:anchor="_Toc214932126" w:history="1">
        <w:r w:rsidRPr="001C0E80">
          <w:rPr>
            <w:rStyle w:val="Hiperhivatkozs"/>
          </w:rPr>
          <w:t>VIII.</w:t>
        </w:r>
        <w:r w:rsidRPr="001C0E80">
          <w:tab/>
        </w:r>
        <w:r w:rsidRPr="001C0E80">
          <w:rPr>
            <w:rStyle w:val="Hiperhivatkozs"/>
          </w:rPr>
          <w:t>AZ INTÉZMÉNYI VÉDŐ – ÓVÓ ELŐIRÁSOK {MKM r. 4§ (1)}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_Toc214932126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30</w:t>
        </w:r>
        <w:r w:rsidRPr="001C0E80">
          <w:rPr>
            <w:webHidden/>
          </w:rPr>
          <w:fldChar w:fldCharType="end"/>
        </w:r>
      </w:hyperlink>
    </w:p>
    <w:p w:rsidR="001C0E80" w:rsidRPr="001C0E80" w:rsidRDefault="001C0E80" w:rsidP="001C0E80"/>
    <w:p w:rsidR="00AE2364" w:rsidRDefault="00AE2364" w:rsidP="001C0E80">
      <w:pPr>
        <w:pStyle w:val="TJ1"/>
        <w:rPr>
          <w:rStyle w:val="Hiperhivatkozs"/>
        </w:rPr>
      </w:pPr>
      <w:hyperlink w:anchor="_Toc214932133" w:history="1">
        <w:r w:rsidRPr="001C0E80">
          <w:rPr>
            <w:rStyle w:val="Hiperhivatkozs"/>
          </w:rPr>
          <w:t>IX.</w:t>
        </w:r>
        <w:r w:rsidRPr="001C0E80">
          <w:tab/>
        </w:r>
        <w:r w:rsidRPr="001C0E80">
          <w:rPr>
            <w:rStyle w:val="Hiperhivatkozs"/>
          </w:rPr>
          <w:t>TÁJÉKOZTATÁS A NEVELÉSI PROGRAMRÓL, AZ SZMSZ-RŐL, A HÁZIRENDRŐL, A MINŐSÉGIRÁNYITÁSI PROGRAMRÓL, A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_Toc214932133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31</w:t>
        </w:r>
        <w:r w:rsidRPr="001C0E80">
          <w:rPr>
            <w:webHidden/>
          </w:rPr>
          <w:fldChar w:fldCharType="end"/>
        </w:r>
      </w:hyperlink>
    </w:p>
    <w:p w:rsidR="001C0E80" w:rsidRPr="001C0E80" w:rsidRDefault="001C0E80" w:rsidP="001C0E80"/>
    <w:p w:rsidR="00AE2364" w:rsidRDefault="00AE2364" w:rsidP="001C0E80">
      <w:pPr>
        <w:pStyle w:val="TJ1"/>
        <w:rPr>
          <w:rStyle w:val="Hiperhivatkozs"/>
        </w:rPr>
      </w:pPr>
      <w:hyperlink w:anchor="_Toc214932136" w:history="1">
        <w:r w:rsidRPr="001C0E80">
          <w:rPr>
            <w:rStyle w:val="Hiperhivatkozs"/>
          </w:rPr>
          <w:t>X. SZERVEZETI ÉS MŰKÖDÉSI SZABÁLYZATHOZ KAPCSOLODÓ SZABÁLYZAT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_Toc214932136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32</w:t>
        </w:r>
        <w:r w:rsidRPr="001C0E80">
          <w:rPr>
            <w:webHidden/>
          </w:rPr>
          <w:fldChar w:fldCharType="end"/>
        </w:r>
      </w:hyperlink>
    </w:p>
    <w:p w:rsidR="001C0E80" w:rsidRPr="001C0E80" w:rsidRDefault="001C0E80" w:rsidP="001C0E80"/>
    <w:p w:rsidR="00AE2364" w:rsidRPr="001C0E80" w:rsidRDefault="00AE2364" w:rsidP="001C0E80">
      <w:pPr>
        <w:pStyle w:val="TJ1"/>
      </w:pPr>
      <w:hyperlink w:anchor="_Toc214932137" w:history="1">
        <w:r w:rsidRPr="001C0E80">
          <w:rPr>
            <w:rStyle w:val="Hiperhivatkozs"/>
          </w:rPr>
          <w:t>ZÁRÓ RENDELKEZÉSEK</w:t>
        </w:r>
        <w:r w:rsidRPr="001C0E80">
          <w:rPr>
            <w:webHidden/>
          </w:rPr>
          <w:tab/>
        </w:r>
        <w:r w:rsidRPr="001C0E80">
          <w:rPr>
            <w:webHidden/>
          </w:rPr>
          <w:fldChar w:fldCharType="begin"/>
        </w:r>
        <w:r w:rsidRPr="001C0E80">
          <w:rPr>
            <w:webHidden/>
          </w:rPr>
          <w:instrText xml:space="preserve"> PAGEREF _Toc214932137 \h </w:instrText>
        </w:r>
        <w:r w:rsidRPr="001C0E80">
          <w:rPr>
            <w:webHidden/>
          </w:rPr>
          <w:fldChar w:fldCharType="separate"/>
        </w:r>
        <w:r w:rsidR="00A81DAF">
          <w:rPr>
            <w:webHidden/>
          </w:rPr>
          <w:t>32</w:t>
        </w:r>
        <w:r w:rsidRPr="001C0E80">
          <w:rPr>
            <w:webHidden/>
          </w:rPr>
          <w:fldChar w:fldCharType="end"/>
        </w:r>
      </w:hyperlink>
    </w:p>
    <w:p w:rsidR="007B2ACD" w:rsidRDefault="007B2ACD" w:rsidP="00355081">
      <w:pPr>
        <w:ind w:left="360"/>
        <w:rPr>
          <w:b/>
        </w:rPr>
      </w:pPr>
      <w:r w:rsidRPr="001C0E80">
        <w:fldChar w:fldCharType="end"/>
      </w:r>
    </w:p>
    <w:p w:rsidR="00652E2F" w:rsidRDefault="007B2ACD" w:rsidP="00355081">
      <w:pPr>
        <w:ind w:left="360"/>
        <w:rPr>
          <w:b/>
        </w:rPr>
      </w:pPr>
      <w:r>
        <w:rPr>
          <w:b/>
        </w:rPr>
        <w:br w:type="page"/>
      </w:r>
    </w:p>
    <w:p w:rsidR="00355081" w:rsidRPr="00355081" w:rsidRDefault="00355081" w:rsidP="007B2ACD">
      <w:pPr>
        <w:pStyle w:val="Cmsor1"/>
        <w:ind w:left="360" w:hanging="360"/>
        <w:jc w:val="both"/>
      </w:pPr>
      <w:bookmarkStart w:id="4" w:name="_Toc214932054"/>
      <w:r w:rsidRPr="00355081">
        <w:lastRenderedPageBreak/>
        <w:t>I.</w:t>
      </w:r>
      <w:r w:rsidRPr="00355081">
        <w:tab/>
        <w:t>AZ INTÉZMÉNY MEGHATÁROZÁSA</w:t>
      </w:r>
      <w:r w:rsidR="00652E2F">
        <w:t xml:space="preserve">, </w:t>
      </w:r>
      <w:r w:rsidRPr="00355081">
        <w:t>AZ INTÉZMÉNY SZERVEZETI ADATAI, ALAPÍTÁSA, FELÜGYELETE</w:t>
      </w:r>
      <w:bookmarkEnd w:id="4"/>
    </w:p>
    <w:p w:rsidR="00355081" w:rsidRDefault="00355081" w:rsidP="007B2ACD">
      <w:pPr>
        <w:pStyle w:val="Cmsor1"/>
      </w:pPr>
    </w:p>
    <w:p w:rsidR="00355081" w:rsidRDefault="00355081" w:rsidP="00355081">
      <w:pPr>
        <w:ind w:left="360"/>
      </w:pPr>
    </w:p>
    <w:p w:rsidR="00355081" w:rsidRDefault="00355081" w:rsidP="00355081">
      <w:pPr>
        <w:ind w:left="360"/>
      </w:pPr>
    </w:p>
    <w:p w:rsidR="00355081" w:rsidRPr="007B2ACD" w:rsidRDefault="00355081" w:rsidP="007B2ACD">
      <w:pPr>
        <w:pStyle w:val="Cmsor2"/>
        <w:numPr>
          <w:ilvl w:val="0"/>
          <w:numId w:val="77"/>
        </w:numPr>
        <w:rPr>
          <w:b/>
        </w:rPr>
      </w:pPr>
      <w:bookmarkStart w:id="5" w:name="_Toc214932055"/>
      <w:r w:rsidRPr="007B2ACD">
        <w:rPr>
          <w:b/>
        </w:rPr>
        <w:t>Az intézmény neve, címe:</w:t>
      </w:r>
      <w:bookmarkEnd w:id="5"/>
    </w:p>
    <w:p w:rsidR="00355081" w:rsidRDefault="00355081" w:rsidP="00D54132">
      <w:pPr>
        <w:tabs>
          <w:tab w:val="left" w:pos="4320"/>
        </w:tabs>
        <w:ind w:left="1260"/>
      </w:pPr>
      <w:r w:rsidRPr="00355081">
        <w:rPr>
          <w:b/>
        </w:rPr>
        <w:t>Az intézmény neve:</w:t>
      </w:r>
      <w:r>
        <w:tab/>
        <w:t>Szent László Regionális Óvoda</w:t>
      </w:r>
    </w:p>
    <w:p w:rsidR="00355081" w:rsidRDefault="00355081" w:rsidP="00D54132">
      <w:pPr>
        <w:tabs>
          <w:tab w:val="left" w:pos="4320"/>
        </w:tabs>
        <w:ind w:left="1260"/>
      </w:pPr>
      <w:r w:rsidRPr="00355081">
        <w:rPr>
          <w:b/>
        </w:rPr>
        <w:t>Az intézmény postacíme:</w:t>
      </w:r>
      <w:r>
        <w:tab/>
      </w:r>
      <w:r w:rsidR="00D54132">
        <w:t xml:space="preserve">2462 </w:t>
      </w:r>
      <w:r>
        <w:t>Martonvásár, Váci M. u. 2/a.</w:t>
      </w:r>
    </w:p>
    <w:p w:rsidR="00355081" w:rsidRDefault="00355081" w:rsidP="00D54132">
      <w:pPr>
        <w:tabs>
          <w:tab w:val="left" w:pos="4320"/>
        </w:tabs>
        <w:ind w:left="1260"/>
      </w:pPr>
      <w:r w:rsidRPr="00355081">
        <w:rPr>
          <w:b/>
        </w:rPr>
        <w:t>Telephely:</w:t>
      </w:r>
      <w:r>
        <w:tab/>
      </w:r>
      <w:r w:rsidR="00D54132">
        <w:t xml:space="preserve">2471 </w:t>
      </w:r>
      <w:r>
        <w:t>Baracska, Kossuth u. 32.</w:t>
      </w:r>
    </w:p>
    <w:p w:rsidR="00355081" w:rsidRDefault="00D54132" w:rsidP="00D54132">
      <w:pPr>
        <w:ind w:left="4320"/>
      </w:pPr>
      <w:r>
        <w:t xml:space="preserve">2464 </w:t>
      </w:r>
      <w:r w:rsidR="00355081">
        <w:t>Gyúró, Thököly u. 31.</w:t>
      </w:r>
    </w:p>
    <w:p w:rsidR="00355081" w:rsidRDefault="00D54132" w:rsidP="00D54132">
      <w:pPr>
        <w:ind w:left="4320"/>
      </w:pPr>
      <w:r>
        <w:t xml:space="preserve">2465 </w:t>
      </w:r>
      <w:r w:rsidR="00355081">
        <w:t>Ráckeresztúr, Korniss u. 25.</w:t>
      </w:r>
    </w:p>
    <w:p w:rsidR="00355081" w:rsidRDefault="00D54132" w:rsidP="00D54132">
      <w:pPr>
        <w:ind w:left="4320"/>
      </w:pPr>
      <w:r>
        <w:t xml:space="preserve">2463 </w:t>
      </w:r>
      <w:r w:rsidR="005068C9">
        <w:t>Tordas, Szabadság út 132</w:t>
      </w:r>
      <w:r w:rsidR="00355081">
        <w:t>.</w:t>
      </w:r>
    </w:p>
    <w:p w:rsidR="00355081" w:rsidRDefault="00355081" w:rsidP="00891372">
      <w:pPr>
        <w:tabs>
          <w:tab w:val="left" w:pos="4320"/>
        </w:tabs>
        <w:ind w:left="1260"/>
        <w:outlineLvl w:val="0"/>
      </w:pPr>
      <w:bookmarkStart w:id="6" w:name="_Toc214931295"/>
      <w:bookmarkStart w:id="7" w:name="_Toc214932056"/>
      <w:r w:rsidRPr="00355081">
        <w:rPr>
          <w:b/>
        </w:rPr>
        <w:t>Az intézmény típusa:</w:t>
      </w:r>
      <w:r w:rsidRPr="00355081">
        <w:rPr>
          <w:b/>
        </w:rPr>
        <w:tab/>
      </w:r>
      <w:r>
        <w:t>Óvoda</w:t>
      </w:r>
      <w:bookmarkEnd w:id="6"/>
      <w:bookmarkEnd w:id="7"/>
    </w:p>
    <w:p w:rsidR="00355081" w:rsidRDefault="00355081" w:rsidP="00355081">
      <w:pPr>
        <w:ind w:left="360"/>
      </w:pPr>
    </w:p>
    <w:p w:rsidR="008E1573" w:rsidRDefault="008E1573" w:rsidP="00355081">
      <w:pPr>
        <w:ind w:left="360"/>
      </w:pPr>
    </w:p>
    <w:p w:rsidR="00355081" w:rsidRPr="007B2ACD" w:rsidRDefault="00355081" w:rsidP="007B2ACD">
      <w:pPr>
        <w:pStyle w:val="Cmsor2"/>
        <w:numPr>
          <w:ilvl w:val="0"/>
          <w:numId w:val="77"/>
        </w:numPr>
        <w:rPr>
          <w:b/>
        </w:rPr>
      </w:pPr>
      <w:bookmarkStart w:id="8" w:name="_Toc214932057"/>
      <w:r w:rsidRPr="007B2ACD">
        <w:rPr>
          <w:b/>
        </w:rPr>
        <w:t>Az intézmény alapítója, fenntartója, jogállása, illetékessége, hatásköre:</w:t>
      </w:r>
      <w:bookmarkEnd w:id="8"/>
    </w:p>
    <w:p w:rsidR="00D54132" w:rsidRDefault="00D54132" w:rsidP="00D0008E">
      <w:pPr>
        <w:ind w:left="708"/>
        <w:jc w:val="both"/>
      </w:pPr>
    </w:p>
    <w:p w:rsidR="00355081" w:rsidRPr="00D0008E" w:rsidRDefault="00355081" w:rsidP="00D0008E">
      <w:pPr>
        <w:ind w:left="708"/>
        <w:jc w:val="both"/>
        <w:rPr>
          <w:b/>
        </w:rPr>
      </w:pPr>
      <w:r>
        <w:t xml:space="preserve">Az intézmény alapítója, és fenntartója a </w:t>
      </w:r>
      <w:r w:rsidRPr="00D0008E">
        <w:rPr>
          <w:b/>
        </w:rPr>
        <w:t>Szent László Völgye Többcélú Kistérségi Társulás Tanácsa.</w:t>
      </w:r>
    </w:p>
    <w:p w:rsidR="00A94FF3" w:rsidRDefault="00355081" w:rsidP="00D0008E">
      <w:pPr>
        <w:ind w:left="708"/>
        <w:jc w:val="both"/>
      </w:pPr>
      <w:r w:rsidRPr="00ED6604">
        <w:rPr>
          <w:b/>
        </w:rPr>
        <w:t>Jogállása szerint</w:t>
      </w:r>
      <w:r>
        <w:t xml:space="preserve"> az intézmény önálló jogi személy, részben önálló gazdálkodó, előirányzatai felett részjogkörrel rendelkező költségvetési szerv</w:t>
      </w:r>
      <w:r w:rsidR="00A94FF3">
        <w:t>.</w:t>
      </w:r>
      <w:r>
        <w:t xml:space="preserve"> </w:t>
      </w:r>
    </w:p>
    <w:p w:rsidR="00355081" w:rsidRDefault="00A94FF3" w:rsidP="00D0008E">
      <w:pPr>
        <w:ind w:left="708"/>
        <w:jc w:val="both"/>
      </w:pPr>
      <w:r>
        <w:t>S</w:t>
      </w:r>
      <w:r w:rsidR="00355081">
        <w:t>zemélyi juttatásai</w:t>
      </w:r>
      <w:r>
        <w:t xml:space="preserve"> és</w:t>
      </w:r>
      <w:r w:rsidR="00D0008E">
        <w:t xml:space="preserve"> dologi kiadás</w:t>
      </w:r>
      <w:r>
        <w:t>ok e</w:t>
      </w:r>
      <w:r w:rsidR="00D0008E">
        <w:t>lőirányzata</w:t>
      </w:r>
      <w:r>
        <w:t xml:space="preserve"> felett saját maga, egyéb előirányzatai tekintetében a pénzügyi és gazdasági feladatait ellátó</w:t>
      </w:r>
      <w:r w:rsidR="00D0008E">
        <w:t xml:space="preserve"> </w:t>
      </w:r>
      <w:r w:rsidR="00D0008E" w:rsidRPr="00D0008E">
        <w:rPr>
          <w:b/>
        </w:rPr>
        <w:t xml:space="preserve">Szent László Völgye Kistérségi Szolgáltató Iroda </w:t>
      </w:r>
      <w:r w:rsidR="00D0008E" w:rsidRPr="00D0008E">
        <w:t>rendelkezik.</w:t>
      </w:r>
    </w:p>
    <w:p w:rsidR="00A94FF3" w:rsidRDefault="00A94FF3" w:rsidP="00D0008E">
      <w:pPr>
        <w:ind w:left="702"/>
        <w:jc w:val="both"/>
      </w:pPr>
    </w:p>
    <w:p w:rsidR="008E1573" w:rsidRDefault="008E1573" w:rsidP="00D0008E">
      <w:pPr>
        <w:ind w:left="702"/>
        <w:jc w:val="both"/>
      </w:pPr>
    </w:p>
    <w:p w:rsidR="00262A49" w:rsidRPr="007B2ACD" w:rsidRDefault="00D86D0B" w:rsidP="007B2ACD">
      <w:pPr>
        <w:pStyle w:val="Cmsor2"/>
        <w:numPr>
          <w:ilvl w:val="0"/>
          <w:numId w:val="77"/>
        </w:numPr>
        <w:rPr>
          <w:b/>
        </w:rPr>
      </w:pPr>
      <w:bookmarkStart w:id="9" w:name="_Toc214932058"/>
      <w:r w:rsidRPr="007B2ACD">
        <w:rPr>
          <w:b/>
        </w:rPr>
        <w:t>Az intézmény alapítása, alapítói jogkör gyakorlása:</w:t>
      </w:r>
      <w:bookmarkEnd w:id="9"/>
    </w:p>
    <w:p w:rsidR="00D54132" w:rsidRDefault="00D54132" w:rsidP="00D86D0B">
      <w:pPr>
        <w:ind w:left="708"/>
        <w:jc w:val="both"/>
        <w:rPr>
          <w:b/>
        </w:rPr>
      </w:pPr>
    </w:p>
    <w:p w:rsidR="00D86D0B" w:rsidRDefault="00D86D0B" w:rsidP="008E1573">
      <w:pPr>
        <w:tabs>
          <w:tab w:val="left" w:pos="4320"/>
        </w:tabs>
        <w:ind w:left="708"/>
        <w:jc w:val="both"/>
      </w:pPr>
      <w:r>
        <w:rPr>
          <w:b/>
        </w:rPr>
        <w:t>Felügyeleti szerv:</w:t>
      </w:r>
      <w:r w:rsidR="00D54132">
        <w:rPr>
          <w:b/>
        </w:rPr>
        <w:t xml:space="preserve"> </w:t>
      </w:r>
      <w:r w:rsidR="00D54132">
        <w:rPr>
          <w:b/>
        </w:rPr>
        <w:tab/>
      </w:r>
      <w:r>
        <w:rPr>
          <w:b/>
        </w:rPr>
        <w:t xml:space="preserve">Szent László Völgye Többcélú Kistérségi Társulás </w:t>
      </w:r>
    </w:p>
    <w:p w:rsidR="00D86D0B" w:rsidRDefault="00D86D0B" w:rsidP="00891372">
      <w:pPr>
        <w:ind w:left="708"/>
        <w:jc w:val="both"/>
        <w:outlineLvl w:val="0"/>
      </w:pPr>
      <w:bookmarkStart w:id="10" w:name="_Toc214931296"/>
      <w:bookmarkStart w:id="11" w:name="_Toc214932059"/>
      <w:r>
        <w:rPr>
          <w:b/>
        </w:rPr>
        <w:t>Alapító Okirat száma, kelte:</w:t>
      </w:r>
      <w:bookmarkEnd w:id="10"/>
      <w:bookmarkEnd w:id="11"/>
    </w:p>
    <w:p w:rsidR="00BC55F0" w:rsidRDefault="00D86D0B" w:rsidP="00D86D0B">
      <w:pPr>
        <w:ind w:left="708"/>
        <w:jc w:val="both"/>
      </w:pPr>
      <w:r>
        <w:t xml:space="preserve">A Társulási Tanács az Alapító Okiratot a 33/2007.(VI.21.) számú </w:t>
      </w:r>
      <w:r w:rsidR="00ED6604">
        <w:t>h</w:t>
      </w:r>
      <w:r>
        <w:t>atározatával elfogadta</w:t>
      </w:r>
      <w:r w:rsidR="005C6417">
        <w:t>.</w:t>
      </w:r>
    </w:p>
    <w:p w:rsidR="00BC55F0" w:rsidRDefault="00BC55F0" w:rsidP="00D86D0B">
      <w:pPr>
        <w:ind w:left="708"/>
        <w:jc w:val="both"/>
      </w:pPr>
    </w:p>
    <w:p w:rsidR="00D86D0B" w:rsidRDefault="00C52238" w:rsidP="00891372">
      <w:pPr>
        <w:ind w:left="708"/>
        <w:jc w:val="both"/>
        <w:outlineLvl w:val="0"/>
      </w:pPr>
      <w:bookmarkStart w:id="12" w:name="_Toc214931297"/>
      <w:bookmarkStart w:id="13" w:name="_Toc214932060"/>
      <w:r w:rsidRPr="00C52238">
        <w:rPr>
          <w:b/>
        </w:rPr>
        <w:t>Az Alap</w:t>
      </w:r>
      <w:r w:rsidR="00BB1F3B">
        <w:rPr>
          <w:b/>
        </w:rPr>
        <w:t>í</w:t>
      </w:r>
      <w:r w:rsidRPr="00C52238">
        <w:rPr>
          <w:b/>
        </w:rPr>
        <w:t>tó Okirat hatályba lépésének napja:</w:t>
      </w:r>
      <w:r>
        <w:t xml:space="preserve"> 2007. szeptember 1.</w:t>
      </w:r>
      <w:bookmarkEnd w:id="12"/>
      <w:bookmarkEnd w:id="13"/>
    </w:p>
    <w:p w:rsidR="00A14785" w:rsidRDefault="00A14785" w:rsidP="00D86D0B">
      <w:pPr>
        <w:ind w:left="708"/>
        <w:jc w:val="both"/>
        <w:rPr>
          <w:b/>
        </w:rPr>
      </w:pPr>
    </w:p>
    <w:p w:rsidR="00C52238" w:rsidRPr="00C52238" w:rsidRDefault="00C52238" w:rsidP="00891372">
      <w:pPr>
        <w:ind w:left="708"/>
        <w:jc w:val="both"/>
        <w:outlineLvl w:val="0"/>
        <w:rPr>
          <w:b/>
        </w:rPr>
      </w:pPr>
      <w:bookmarkStart w:id="14" w:name="_Toc214931298"/>
      <w:bookmarkStart w:id="15" w:name="_Toc214932061"/>
      <w:r w:rsidRPr="00C52238">
        <w:rPr>
          <w:b/>
        </w:rPr>
        <w:t>Az intézmény működési, ellátási területe:</w:t>
      </w:r>
      <w:bookmarkEnd w:id="14"/>
      <w:bookmarkEnd w:id="15"/>
    </w:p>
    <w:p w:rsidR="00C52238" w:rsidRDefault="00C52238" w:rsidP="00D86D0B">
      <w:pPr>
        <w:ind w:left="708"/>
        <w:jc w:val="both"/>
      </w:pPr>
      <w:r>
        <w:t xml:space="preserve">A </w:t>
      </w:r>
      <w:r w:rsidRPr="00C52238">
        <w:rPr>
          <w:b/>
        </w:rPr>
        <w:t>Szent László Völgye Többcélú Kistérségi Társulás</w:t>
      </w:r>
      <w:r>
        <w:t xml:space="preserve"> területe, illetve szabad férőhely függvényében más kistérségi települések közigazgatási területe.</w:t>
      </w: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p w:rsidR="0046365F" w:rsidRDefault="0046365F" w:rsidP="00D86D0B">
      <w:pPr>
        <w:ind w:left="708"/>
        <w:jc w:val="both"/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0"/>
        <w:gridCol w:w="1980"/>
        <w:gridCol w:w="3060"/>
      </w:tblGrid>
      <w:tr w:rsidR="0046365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600" w:type="dxa"/>
            <w:vAlign w:val="center"/>
          </w:tcPr>
          <w:p w:rsidR="0046365F" w:rsidRPr="001D38BB" w:rsidRDefault="0046365F" w:rsidP="00E503B8">
            <w:pPr>
              <w:rPr>
                <w:b/>
              </w:rPr>
            </w:pPr>
            <w:r w:rsidRPr="001D38BB">
              <w:rPr>
                <w:b/>
              </w:rPr>
              <w:lastRenderedPageBreak/>
              <w:t>Telephelyek</w:t>
            </w:r>
          </w:p>
        </w:tc>
        <w:tc>
          <w:tcPr>
            <w:tcW w:w="1980" w:type="dxa"/>
            <w:vAlign w:val="center"/>
          </w:tcPr>
          <w:p w:rsidR="0046365F" w:rsidRPr="001D38BB" w:rsidRDefault="0046365F" w:rsidP="00E503B8">
            <w:pPr>
              <w:jc w:val="center"/>
              <w:rPr>
                <w:b/>
              </w:rPr>
            </w:pPr>
            <w:r w:rsidRPr="001D38BB">
              <w:rPr>
                <w:b/>
              </w:rPr>
              <w:t>Csoportok száma</w:t>
            </w:r>
          </w:p>
        </w:tc>
        <w:tc>
          <w:tcPr>
            <w:tcW w:w="3060" w:type="dxa"/>
            <w:vAlign w:val="center"/>
          </w:tcPr>
          <w:p w:rsidR="0046365F" w:rsidRPr="001D38BB" w:rsidRDefault="0046365F" w:rsidP="0046365F">
            <w:pPr>
              <w:ind w:left="708"/>
              <w:jc w:val="center"/>
              <w:outlineLvl w:val="0"/>
              <w:rPr>
                <w:b/>
              </w:rPr>
            </w:pPr>
            <w:r w:rsidRPr="001D38BB">
              <w:rPr>
                <w:b/>
              </w:rPr>
              <w:t>Felvehető maximális gyermeklétszám</w:t>
            </w:r>
          </w:p>
          <w:p w:rsidR="0046365F" w:rsidRPr="001D38BB" w:rsidRDefault="0046365F" w:rsidP="0046365F">
            <w:pPr>
              <w:jc w:val="center"/>
              <w:rPr>
                <w:b/>
              </w:rPr>
            </w:pPr>
            <w:r w:rsidRPr="001D38BB">
              <w:rPr>
                <w:b/>
              </w:rPr>
              <w:t>(fő)</w:t>
            </w:r>
          </w:p>
        </w:tc>
      </w:tr>
      <w:tr w:rsidR="004636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0" w:type="dxa"/>
            <w:vAlign w:val="center"/>
          </w:tcPr>
          <w:p w:rsidR="0046365F" w:rsidRDefault="0046365F" w:rsidP="00E503B8">
            <w:r>
              <w:t>Székhely</w:t>
            </w:r>
          </w:p>
        </w:tc>
        <w:tc>
          <w:tcPr>
            <w:tcW w:w="1980" w:type="dxa"/>
            <w:vAlign w:val="center"/>
          </w:tcPr>
          <w:p w:rsidR="0046365F" w:rsidRDefault="0046365F" w:rsidP="00E503B8">
            <w:pPr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6365F" w:rsidRDefault="0046365F" w:rsidP="0046365F">
            <w:pPr>
              <w:jc w:val="center"/>
            </w:pPr>
            <w:r>
              <w:t>50</w:t>
            </w:r>
          </w:p>
        </w:tc>
      </w:tr>
      <w:tr w:rsidR="004636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0" w:type="dxa"/>
            <w:vAlign w:val="center"/>
          </w:tcPr>
          <w:p w:rsidR="0046365F" w:rsidRDefault="00092AF6" w:rsidP="00E503B8">
            <w:r>
              <w:t>Bóbita</w:t>
            </w:r>
            <w:r w:rsidR="0046365F">
              <w:t xml:space="preserve"> Tagóvoda</w:t>
            </w:r>
          </w:p>
        </w:tc>
        <w:tc>
          <w:tcPr>
            <w:tcW w:w="1980" w:type="dxa"/>
            <w:vAlign w:val="center"/>
          </w:tcPr>
          <w:p w:rsidR="0046365F" w:rsidRDefault="0046365F" w:rsidP="00E503B8">
            <w:pPr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6365F" w:rsidRDefault="00882C43" w:rsidP="0046365F">
            <w:pPr>
              <w:jc w:val="center"/>
            </w:pPr>
            <w:r>
              <w:t>100</w:t>
            </w:r>
          </w:p>
        </w:tc>
      </w:tr>
      <w:tr w:rsidR="004636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0" w:type="dxa"/>
            <w:vAlign w:val="center"/>
          </w:tcPr>
          <w:p w:rsidR="0046365F" w:rsidRDefault="0046365F" w:rsidP="00E503B8">
            <w:r>
              <w:t>Gézengúz Tagóvoda</w:t>
            </w:r>
          </w:p>
        </w:tc>
        <w:tc>
          <w:tcPr>
            <w:tcW w:w="1980" w:type="dxa"/>
            <w:vAlign w:val="center"/>
          </w:tcPr>
          <w:p w:rsidR="0046365F" w:rsidRDefault="0046365F" w:rsidP="00E503B8">
            <w:pPr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6365F" w:rsidRDefault="0046365F" w:rsidP="0046365F">
            <w:pPr>
              <w:jc w:val="center"/>
            </w:pPr>
            <w:r>
              <w:t>50</w:t>
            </w:r>
          </w:p>
        </w:tc>
      </w:tr>
      <w:tr w:rsidR="004636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0" w:type="dxa"/>
            <w:vAlign w:val="center"/>
          </w:tcPr>
          <w:p w:rsidR="0046365F" w:rsidRDefault="0046365F" w:rsidP="00E503B8">
            <w:r>
              <w:t>Mosoly Tagóvoda</w:t>
            </w:r>
          </w:p>
        </w:tc>
        <w:tc>
          <w:tcPr>
            <w:tcW w:w="1980" w:type="dxa"/>
            <w:vAlign w:val="center"/>
          </w:tcPr>
          <w:p w:rsidR="0046365F" w:rsidRDefault="0046365F" w:rsidP="00E503B8">
            <w:pPr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6365F" w:rsidRDefault="0046365F" w:rsidP="0046365F">
            <w:pPr>
              <w:jc w:val="center"/>
            </w:pPr>
            <w:r>
              <w:t>125</w:t>
            </w:r>
          </w:p>
        </w:tc>
      </w:tr>
      <w:tr w:rsidR="004636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0" w:type="dxa"/>
            <w:vAlign w:val="center"/>
          </w:tcPr>
          <w:p w:rsidR="0046365F" w:rsidRDefault="00092AF6" w:rsidP="00E503B8">
            <w:r>
              <w:t xml:space="preserve">Mesevár </w:t>
            </w:r>
            <w:r w:rsidR="0046365F">
              <w:t>Tagóvoda</w:t>
            </w:r>
          </w:p>
        </w:tc>
        <w:tc>
          <w:tcPr>
            <w:tcW w:w="1980" w:type="dxa"/>
            <w:vAlign w:val="center"/>
          </w:tcPr>
          <w:p w:rsidR="0046365F" w:rsidRDefault="005068C9" w:rsidP="00092AF6">
            <w:pPr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6365F" w:rsidRDefault="005068C9" w:rsidP="00092AF6">
            <w:pPr>
              <w:jc w:val="center"/>
            </w:pPr>
            <w:r>
              <w:t>75</w:t>
            </w:r>
          </w:p>
        </w:tc>
      </w:tr>
      <w:tr w:rsidR="00882C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0" w:type="dxa"/>
            <w:vAlign w:val="center"/>
          </w:tcPr>
          <w:p w:rsidR="00882C43" w:rsidRDefault="00882C43" w:rsidP="00E503B8">
            <w:r>
              <w:t>Maximálisan felvehető</w:t>
            </w:r>
          </w:p>
        </w:tc>
        <w:tc>
          <w:tcPr>
            <w:tcW w:w="1980" w:type="dxa"/>
            <w:vAlign w:val="center"/>
          </w:tcPr>
          <w:p w:rsidR="00882C43" w:rsidRDefault="00882C43" w:rsidP="00E503B8">
            <w:pPr>
              <w:jc w:val="center"/>
            </w:pPr>
          </w:p>
        </w:tc>
        <w:tc>
          <w:tcPr>
            <w:tcW w:w="3060" w:type="dxa"/>
            <w:vAlign w:val="center"/>
          </w:tcPr>
          <w:p w:rsidR="00882C43" w:rsidRDefault="005068C9" w:rsidP="0046365F">
            <w:pPr>
              <w:jc w:val="center"/>
            </w:pPr>
            <w:r>
              <w:t>430</w:t>
            </w:r>
          </w:p>
        </w:tc>
      </w:tr>
    </w:tbl>
    <w:p w:rsidR="00C52238" w:rsidRDefault="00C52238" w:rsidP="00D86D0B">
      <w:pPr>
        <w:ind w:left="708"/>
        <w:jc w:val="both"/>
        <w:rPr>
          <w:b/>
        </w:rPr>
      </w:pPr>
    </w:p>
    <w:p w:rsidR="00A14785" w:rsidRDefault="00A14785" w:rsidP="00A14785">
      <w:pPr>
        <w:ind w:left="708"/>
        <w:jc w:val="both"/>
      </w:pPr>
    </w:p>
    <w:p w:rsidR="00A14785" w:rsidRPr="007B2ACD" w:rsidRDefault="00A14785" w:rsidP="007B2ACD">
      <w:pPr>
        <w:pStyle w:val="Cmsor2"/>
        <w:numPr>
          <w:ilvl w:val="0"/>
          <w:numId w:val="77"/>
        </w:numPr>
        <w:rPr>
          <w:b/>
        </w:rPr>
      </w:pPr>
      <w:bookmarkStart w:id="16" w:name="_Toc214932066"/>
      <w:r w:rsidRPr="007B2ACD">
        <w:rPr>
          <w:b/>
        </w:rPr>
        <w:t>Az intézmény feladata:</w:t>
      </w:r>
      <w:bookmarkEnd w:id="16"/>
    </w:p>
    <w:p w:rsidR="008E1573" w:rsidRDefault="008E1573" w:rsidP="00A14785">
      <w:pPr>
        <w:ind w:left="708"/>
        <w:jc w:val="both"/>
        <w:rPr>
          <w:b/>
        </w:rPr>
      </w:pPr>
    </w:p>
    <w:p w:rsidR="00D352D3" w:rsidRDefault="00D352D3" w:rsidP="00891372">
      <w:pPr>
        <w:ind w:left="708"/>
        <w:jc w:val="both"/>
        <w:outlineLvl w:val="0"/>
        <w:rPr>
          <w:b/>
        </w:rPr>
      </w:pPr>
      <w:bookmarkStart w:id="17" w:name="_Toc214931303"/>
      <w:bookmarkStart w:id="18" w:name="_Toc214932067"/>
      <w:r>
        <w:rPr>
          <w:b/>
        </w:rPr>
        <w:t>Alaptevékenysége:</w:t>
      </w:r>
      <w:bookmarkEnd w:id="17"/>
      <w:bookmarkEnd w:id="18"/>
    </w:p>
    <w:p w:rsidR="00D352D3" w:rsidRPr="00D352D3" w:rsidRDefault="00D352D3" w:rsidP="00D352D3">
      <w:pPr>
        <w:numPr>
          <w:ilvl w:val="0"/>
          <w:numId w:val="26"/>
        </w:numPr>
        <w:jc w:val="both"/>
      </w:pPr>
      <w:r w:rsidRPr="00D352D3">
        <w:t>jóváhagyott helyi óvodai nevelési program szerinti óvodai nevelés,</w:t>
      </w:r>
    </w:p>
    <w:p w:rsidR="00D352D3" w:rsidRPr="00D352D3" w:rsidRDefault="00B4073B" w:rsidP="00D352D3">
      <w:pPr>
        <w:numPr>
          <w:ilvl w:val="0"/>
          <w:numId w:val="26"/>
        </w:numPr>
        <w:jc w:val="both"/>
      </w:pPr>
      <w:r>
        <w:t>s</w:t>
      </w:r>
      <w:r w:rsidR="00882C43">
        <w:t xml:space="preserve">ajátos nevelés igényű gyermekek óvodai nevelése </w:t>
      </w:r>
    </w:p>
    <w:p w:rsidR="00D352D3" w:rsidRDefault="00D352D3" w:rsidP="00D352D3">
      <w:pPr>
        <w:ind w:left="708"/>
        <w:jc w:val="both"/>
        <w:rPr>
          <w:b/>
        </w:rPr>
      </w:pPr>
    </w:p>
    <w:p w:rsidR="00D352D3" w:rsidRDefault="00D352D3" w:rsidP="00891372">
      <w:pPr>
        <w:ind w:left="708"/>
        <w:jc w:val="both"/>
        <w:outlineLvl w:val="0"/>
        <w:rPr>
          <w:b/>
        </w:rPr>
      </w:pPr>
      <w:bookmarkStart w:id="19" w:name="_Toc214931304"/>
      <w:bookmarkStart w:id="20" w:name="_Toc214932068"/>
      <w:r>
        <w:rPr>
          <w:b/>
        </w:rPr>
        <w:t>Állami feladatként ellátandó alaptevékenység és szakfeladat száma:</w:t>
      </w:r>
      <w:bookmarkEnd w:id="19"/>
      <w:bookmarkEnd w:id="20"/>
    </w:p>
    <w:p w:rsidR="00D352D3" w:rsidRDefault="00E53E33" w:rsidP="00E53E33">
      <w:pPr>
        <w:ind w:left="1275"/>
        <w:jc w:val="both"/>
        <w:rPr>
          <w:b/>
        </w:rPr>
      </w:pPr>
      <w:r>
        <w:t>A hatályos Alapító Okirat szerint.</w:t>
      </w:r>
    </w:p>
    <w:p w:rsidR="00D352D3" w:rsidRDefault="00D352D3" w:rsidP="00A14785">
      <w:pPr>
        <w:ind w:left="708"/>
        <w:jc w:val="both"/>
        <w:rPr>
          <w:b/>
        </w:rPr>
      </w:pPr>
    </w:p>
    <w:p w:rsidR="00D352D3" w:rsidRDefault="00D352D3" w:rsidP="00A14785">
      <w:pPr>
        <w:ind w:left="708"/>
        <w:jc w:val="both"/>
        <w:rPr>
          <w:b/>
        </w:rPr>
      </w:pPr>
    </w:p>
    <w:p w:rsidR="00ED6604" w:rsidRPr="00ED6604" w:rsidRDefault="00ED6604" w:rsidP="00891372">
      <w:pPr>
        <w:ind w:left="708"/>
        <w:jc w:val="both"/>
        <w:outlineLvl w:val="0"/>
        <w:rPr>
          <w:b/>
        </w:rPr>
      </w:pPr>
      <w:bookmarkStart w:id="21" w:name="_Toc214931305"/>
      <w:bookmarkStart w:id="22" w:name="_Toc214932069"/>
      <w:r w:rsidRPr="00ED6604">
        <w:rPr>
          <w:b/>
        </w:rPr>
        <w:t>Vállalkozási tevékenységi köre, mértéke:</w:t>
      </w:r>
      <w:bookmarkEnd w:id="21"/>
      <w:bookmarkEnd w:id="22"/>
    </w:p>
    <w:p w:rsidR="00ED6604" w:rsidRDefault="00ED6604" w:rsidP="00891372">
      <w:pPr>
        <w:ind w:left="708"/>
        <w:jc w:val="both"/>
        <w:outlineLvl w:val="0"/>
      </w:pPr>
      <w:bookmarkStart w:id="23" w:name="_Toc214931306"/>
      <w:bookmarkStart w:id="24" w:name="_Toc214932070"/>
      <w:r>
        <w:t>Vállalkozási tevékenységet nem folytat (alapító okiratban foglaltak szerint).</w:t>
      </w:r>
      <w:bookmarkEnd w:id="23"/>
      <w:bookmarkEnd w:id="24"/>
    </w:p>
    <w:p w:rsidR="00ED6604" w:rsidRDefault="00ED6604" w:rsidP="00D86D0B">
      <w:pPr>
        <w:ind w:left="708"/>
        <w:jc w:val="both"/>
      </w:pPr>
    </w:p>
    <w:p w:rsidR="00ED6604" w:rsidRDefault="00ED6604" w:rsidP="00891372">
      <w:pPr>
        <w:ind w:left="708"/>
        <w:jc w:val="both"/>
        <w:outlineLvl w:val="0"/>
        <w:rPr>
          <w:b/>
        </w:rPr>
      </w:pPr>
      <w:bookmarkStart w:id="25" w:name="_Toc214931307"/>
      <w:bookmarkStart w:id="26" w:name="_Toc214932071"/>
      <w:r>
        <w:rPr>
          <w:b/>
        </w:rPr>
        <w:t>Közhasznú, vagy gazdasági társaságban való részvétele:</w:t>
      </w:r>
      <w:bookmarkEnd w:id="25"/>
      <w:bookmarkEnd w:id="26"/>
    </w:p>
    <w:p w:rsidR="00ED6604" w:rsidRDefault="00ED6604" w:rsidP="00891372">
      <w:pPr>
        <w:ind w:left="708"/>
        <w:jc w:val="both"/>
        <w:outlineLvl w:val="0"/>
      </w:pPr>
      <w:bookmarkStart w:id="27" w:name="_Toc214931308"/>
      <w:bookmarkStart w:id="28" w:name="_Toc214932072"/>
      <w:r>
        <w:t>Közhasznú vagy gazdasági társaságban nincs érdekeltsége.</w:t>
      </w:r>
      <w:bookmarkEnd w:id="27"/>
      <w:bookmarkEnd w:id="28"/>
    </w:p>
    <w:p w:rsidR="00ED6604" w:rsidRDefault="00ED6604" w:rsidP="00D86D0B">
      <w:pPr>
        <w:ind w:left="708"/>
        <w:jc w:val="both"/>
      </w:pPr>
    </w:p>
    <w:p w:rsidR="00ED6604" w:rsidRDefault="00ED6604" w:rsidP="00891372">
      <w:pPr>
        <w:ind w:left="708"/>
        <w:jc w:val="both"/>
        <w:outlineLvl w:val="0"/>
      </w:pPr>
      <w:bookmarkStart w:id="29" w:name="_Toc214931309"/>
      <w:bookmarkStart w:id="30" w:name="_Toc214932073"/>
      <w:r w:rsidRPr="00ED6604">
        <w:rPr>
          <w:b/>
        </w:rPr>
        <w:t>Törzskönyvi nyilvántartási száma:</w:t>
      </w:r>
      <w:r>
        <w:tab/>
        <w:t>687207</w:t>
      </w:r>
      <w:bookmarkEnd w:id="29"/>
      <w:bookmarkEnd w:id="30"/>
    </w:p>
    <w:p w:rsidR="00ED6604" w:rsidRDefault="00ED6604" w:rsidP="00D86D0B">
      <w:pPr>
        <w:ind w:left="708"/>
        <w:jc w:val="both"/>
      </w:pPr>
    </w:p>
    <w:p w:rsidR="00ED6604" w:rsidRDefault="00ED6604" w:rsidP="00D86D0B">
      <w:pPr>
        <w:ind w:left="708"/>
        <w:jc w:val="both"/>
      </w:pPr>
      <w:r>
        <w:t>Az intézmény alapfeladatai</w:t>
      </w:r>
      <w:r w:rsidR="00B4073B">
        <w:t>t</w:t>
      </w:r>
      <w:r>
        <w:t xml:space="preserve"> az alapító </w:t>
      </w:r>
      <w:r w:rsidR="00CF07BF">
        <w:t>okirat</w:t>
      </w:r>
      <w:r w:rsidR="00B4073B">
        <w:t xml:space="preserve"> szerint</w:t>
      </w:r>
      <w:r>
        <w:t>, az abban meghatározott keretek között, a vonatkozó ágazati jogszabályoknak, szakmai szabályoknak, a fenntartó és felügyeleti döntéseinek</w:t>
      </w:r>
      <w:r w:rsidR="00CF07BF">
        <w:t>, irányításának megfelelően végzi.</w:t>
      </w:r>
    </w:p>
    <w:p w:rsidR="00CF07BF" w:rsidRDefault="00CF07BF" w:rsidP="00D86D0B">
      <w:pPr>
        <w:ind w:left="708"/>
        <w:jc w:val="both"/>
      </w:pPr>
    </w:p>
    <w:p w:rsidR="00F62C03" w:rsidRPr="00F62C03" w:rsidRDefault="00F62C03" w:rsidP="0031393F">
      <w:pPr>
        <w:ind w:left="708"/>
        <w:jc w:val="both"/>
        <w:rPr>
          <w:b/>
        </w:rPr>
      </w:pPr>
    </w:p>
    <w:p w:rsidR="0031393F" w:rsidRPr="007B2ACD" w:rsidRDefault="0085210A" w:rsidP="007B2ACD">
      <w:pPr>
        <w:pStyle w:val="Cmsor2"/>
        <w:numPr>
          <w:ilvl w:val="0"/>
          <w:numId w:val="77"/>
        </w:numPr>
        <w:rPr>
          <w:b/>
        </w:rPr>
      </w:pPr>
      <w:bookmarkStart w:id="31" w:name="_Toc214932074"/>
      <w:r w:rsidRPr="007B2ACD">
        <w:rPr>
          <w:b/>
        </w:rPr>
        <w:t>Az intézmény bélyegzőinek felirata és lenyomata:</w:t>
      </w:r>
      <w:bookmarkEnd w:id="31"/>
    </w:p>
    <w:p w:rsidR="0085210A" w:rsidRPr="00B4073B" w:rsidRDefault="0085210A" w:rsidP="00B4073B">
      <w:pPr>
        <w:ind w:firstLine="708"/>
        <w:jc w:val="both"/>
      </w:pPr>
      <w:r w:rsidRPr="00B4073B">
        <w:t>Hosszú (fej) bélyegző:</w:t>
      </w:r>
      <w:r w:rsidR="00B4073B" w:rsidRPr="00B4073B">
        <w:tab/>
      </w:r>
      <w:r w:rsidRPr="00B4073B">
        <w:t>Szent László Völgye Kistérségi Iroda</w:t>
      </w:r>
    </w:p>
    <w:p w:rsidR="0085210A" w:rsidRPr="00B4073B" w:rsidRDefault="0085210A" w:rsidP="00B4073B">
      <w:pPr>
        <w:ind w:left="3600"/>
        <w:jc w:val="both"/>
      </w:pPr>
      <w:r w:rsidRPr="00B4073B">
        <w:t>2462 Martonvásár Budai út 23.</w:t>
      </w:r>
    </w:p>
    <w:p w:rsidR="0085210A" w:rsidRPr="00B4073B" w:rsidRDefault="0085210A" w:rsidP="00B4073B">
      <w:pPr>
        <w:tabs>
          <w:tab w:val="left" w:pos="3600"/>
        </w:tabs>
        <w:ind w:firstLine="708"/>
        <w:jc w:val="both"/>
      </w:pPr>
      <w:r w:rsidRPr="00B4073B">
        <w:t>Körbélyegző:</w:t>
      </w:r>
      <w:r w:rsidR="00B4073B" w:rsidRPr="00B4073B">
        <w:tab/>
      </w:r>
      <w:r w:rsidRPr="00B4073B">
        <w:t>Szent László Regionális Óvoda</w:t>
      </w:r>
    </w:p>
    <w:p w:rsidR="0085210A" w:rsidRPr="00B4073B" w:rsidRDefault="00B4073B" w:rsidP="00B4073B">
      <w:pPr>
        <w:tabs>
          <w:tab w:val="left" w:pos="3600"/>
        </w:tabs>
        <w:ind w:left="1416" w:right="-108"/>
      </w:pPr>
      <w:r w:rsidRPr="00B4073B">
        <w:tab/>
      </w:r>
      <w:r w:rsidR="0085210A" w:rsidRPr="00B4073B">
        <w:t>Szent L</w:t>
      </w:r>
      <w:r w:rsidR="00F8492A" w:rsidRPr="00B4073B">
        <w:t>ászló</w:t>
      </w:r>
      <w:r w:rsidR="005068C9">
        <w:t xml:space="preserve"> Regionális Óvoda Bóbita</w:t>
      </w:r>
      <w:r w:rsidR="0085210A" w:rsidRPr="00B4073B">
        <w:t xml:space="preserve"> Tag</w:t>
      </w:r>
      <w:r w:rsidR="00092AF6">
        <w:t>óvoda</w:t>
      </w:r>
    </w:p>
    <w:p w:rsidR="00F8492A" w:rsidRPr="00B4073B" w:rsidRDefault="00B4073B" w:rsidP="00B4073B">
      <w:pPr>
        <w:tabs>
          <w:tab w:val="left" w:pos="3600"/>
        </w:tabs>
        <w:ind w:left="1416" w:right="-108"/>
      </w:pPr>
      <w:r>
        <w:tab/>
      </w:r>
      <w:r w:rsidR="00F8492A" w:rsidRPr="00B4073B">
        <w:t>Szent László Regionális Óvoda Gézengúz Tagóvoda</w:t>
      </w:r>
    </w:p>
    <w:p w:rsidR="00F8492A" w:rsidRPr="00B4073B" w:rsidRDefault="00B4073B" w:rsidP="00B4073B">
      <w:pPr>
        <w:tabs>
          <w:tab w:val="left" w:pos="3600"/>
        </w:tabs>
        <w:ind w:left="1416" w:right="-108"/>
      </w:pPr>
      <w:r>
        <w:tab/>
      </w:r>
      <w:r w:rsidR="00F8492A" w:rsidRPr="00B4073B">
        <w:t>Szent László Regionális Óvoda Mosoly Tagóvoda</w:t>
      </w:r>
    </w:p>
    <w:p w:rsidR="00F8492A" w:rsidRPr="00B4073B" w:rsidRDefault="00B4073B" w:rsidP="00B4073B">
      <w:pPr>
        <w:tabs>
          <w:tab w:val="left" w:pos="3600"/>
        </w:tabs>
        <w:ind w:left="1416" w:right="-108"/>
      </w:pPr>
      <w:r>
        <w:tab/>
      </w:r>
      <w:r w:rsidR="00F8492A" w:rsidRPr="00B4073B">
        <w:t>Szent</w:t>
      </w:r>
      <w:r w:rsidR="005068C9">
        <w:t xml:space="preserve"> László Regionális Óvoda Mesevár</w:t>
      </w:r>
      <w:r w:rsidR="00F8492A" w:rsidRPr="00B4073B">
        <w:t xml:space="preserve"> Tagóvoda</w:t>
      </w:r>
    </w:p>
    <w:p w:rsidR="0046365F" w:rsidRDefault="0046365F" w:rsidP="00B4073B">
      <w:pPr>
        <w:ind w:left="720" w:right="-108"/>
        <w:jc w:val="both"/>
      </w:pPr>
    </w:p>
    <w:p w:rsidR="0085210A" w:rsidRDefault="0085210A" w:rsidP="00B4073B">
      <w:pPr>
        <w:ind w:left="720" w:right="-108"/>
        <w:jc w:val="both"/>
      </w:pPr>
      <w:r w:rsidRPr="0085210A">
        <w:t>Az intézményi bélyegzők használatára jogosultak:</w:t>
      </w:r>
    </w:p>
    <w:p w:rsidR="0085210A" w:rsidRDefault="0085210A" w:rsidP="00B4073B">
      <w:pPr>
        <w:numPr>
          <w:ilvl w:val="0"/>
          <w:numId w:val="29"/>
        </w:numPr>
        <w:ind w:right="-108"/>
        <w:jc w:val="both"/>
      </w:pPr>
      <w:r>
        <w:t>az intézményvezető</w:t>
      </w:r>
    </w:p>
    <w:p w:rsidR="0085210A" w:rsidRDefault="0085210A" w:rsidP="00B4073B">
      <w:pPr>
        <w:numPr>
          <w:ilvl w:val="0"/>
          <w:numId w:val="29"/>
        </w:numPr>
        <w:ind w:right="-108"/>
        <w:jc w:val="both"/>
      </w:pPr>
      <w:r>
        <w:t>tagintézmény vezető</w:t>
      </w:r>
    </w:p>
    <w:p w:rsidR="0085210A" w:rsidRDefault="0085210A" w:rsidP="00891372">
      <w:pPr>
        <w:ind w:left="720" w:right="-108"/>
        <w:jc w:val="both"/>
        <w:outlineLvl w:val="0"/>
      </w:pPr>
      <w:bookmarkStart w:id="32" w:name="_Toc214931310"/>
      <w:bookmarkStart w:id="33" w:name="_Toc214932075"/>
      <w:r>
        <w:t>A pecsét az intézményvezető vagy a tagintézmény</w:t>
      </w:r>
      <w:r w:rsidR="005560C0">
        <w:t xml:space="preserve"> - vezető</w:t>
      </w:r>
      <w:r>
        <w:t xml:space="preserve"> al</w:t>
      </w:r>
      <w:r w:rsidR="00A114E4">
        <w:t>áírásával hiteles.</w:t>
      </w:r>
      <w:bookmarkEnd w:id="32"/>
      <w:bookmarkEnd w:id="33"/>
    </w:p>
    <w:p w:rsidR="0085210A" w:rsidRPr="007B2ACD" w:rsidRDefault="008D5DEB" w:rsidP="00092AF6">
      <w:pPr>
        <w:pStyle w:val="Cmsor2"/>
        <w:numPr>
          <w:ilvl w:val="0"/>
          <w:numId w:val="77"/>
        </w:numPr>
        <w:jc w:val="both"/>
        <w:rPr>
          <w:b/>
        </w:rPr>
      </w:pPr>
      <w:bookmarkStart w:id="34" w:name="_Toc214932076"/>
      <w:r w:rsidRPr="007B2ACD">
        <w:rPr>
          <w:b/>
        </w:rPr>
        <w:lastRenderedPageBreak/>
        <w:t>Általános rendelkezések az alaptevékenységre és benne a kiegészítő tevékenységre</w:t>
      </w:r>
      <w:bookmarkEnd w:id="34"/>
    </w:p>
    <w:p w:rsidR="008D5DEB" w:rsidRDefault="008D5DEB" w:rsidP="008D5DEB">
      <w:pPr>
        <w:ind w:right="-108"/>
        <w:jc w:val="both"/>
        <w:rPr>
          <w:b/>
        </w:rPr>
      </w:pPr>
    </w:p>
    <w:p w:rsidR="008D5DEB" w:rsidRPr="008D5DEB" w:rsidRDefault="008D5DEB" w:rsidP="00B4073B">
      <w:pPr>
        <w:numPr>
          <w:ilvl w:val="0"/>
          <w:numId w:val="30"/>
        </w:numPr>
        <w:ind w:right="-108"/>
        <w:jc w:val="both"/>
      </w:pPr>
      <w:r w:rsidRPr="008D5DEB">
        <w:t>A közoktatás magában foglalja az óvodai nevelést. Az óvodai nevelés a gyermek három éves korában kezdődik és annak az évnek augusztus 31. napjáig tart, amelyben a gyermek eléri az iskolába szükséges fejlettséget.</w:t>
      </w:r>
    </w:p>
    <w:p w:rsidR="005D5851" w:rsidRDefault="005D5851" w:rsidP="00B4073B">
      <w:pPr>
        <w:numPr>
          <w:ilvl w:val="0"/>
          <w:numId w:val="30"/>
        </w:numPr>
        <w:ind w:right="-108"/>
        <w:jc w:val="both"/>
      </w:pPr>
      <w:r>
        <w:t>Az óvodai nevelés ingyenes.</w:t>
      </w:r>
    </w:p>
    <w:p w:rsidR="005D5851" w:rsidRDefault="005D5851" w:rsidP="00B4073B">
      <w:pPr>
        <w:numPr>
          <w:ilvl w:val="0"/>
          <w:numId w:val="30"/>
        </w:numPr>
        <w:ind w:right="-108"/>
        <w:jc w:val="both"/>
      </w:pPr>
      <w:r>
        <w:t>Az önkormányzati óvoda világnézeti és vallási kérdésekben semleges. Hit- és vallásoktatást az óvoda a szülők igénye szerint egyházi jogi személlyel együttműködve szervezhet a foglalkozások rendjéhez alkalmazkodva, az óvodai foglalkozásoktól elkülönítve.</w:t>
      </w:r>
    </w:p>
    <w:p w:rsidR="005D5851" w:rsidRDefault="005D5851" w:rsidP="00B4073B">
      <w:pPr>
        <w:numPr>
          <w:ilvl w:val="0"/>
          <w:numId w:val="30"/>
        </w:numPr>
        <w:ind w:right="-108"/>
        <w:jc w:val="both"/>
      </w:pPr>
      <w:r>
        <w:t>Tilos a hátrányos megkülönböztetés bármilyen okból, különösen bőre színe, neme, vallása, nemzeti, etnikai hovatartozása, származása, vagyoni helyzete, cselekvőképességének hiánya vagy egyéb helyzete miatt.</w:t>
      </w:r>
    </w:p>
    <w:p w:rsidR="005D5851" w:rsidRDefault="005D5851" w:rsidP="00B4073B">
      <w:pPr>
        <w:numPr>
          <w:ilvl w:val="0"/>
          <w:numId w:val="30"/>
        </w:numPr>
        <w:ind w:right="-108"/>
        <w:jc w:val="both"/>
      </w:pPr>
      <w:r>
        <w:t>Az óvodai nevelés magyar nyelven folyik.</w:t>
      </w:r>
    </w:p>
    <w:p w:rsidR="005D5851" w:rsidRDefault="005D5851" w:rsidP="00B4073B">
      <w:pPr>
        <w:numPr>
          <w:ilvl w:val="0"/>
          <w:numId w:val="31"/>
        </w:numPr>
        <w:ind w:right="-108"/>
        <w:jc w:val="both"/>
      </w:pPr>
      <w:r>
        <w:t>Tankötelezettség:</w:t>
      </w:r>
    </w:p>
    <w:p w:rsidR="005D5851" w:rsidRDefault="005D5851" w:rsidP="00B4073B">
      <w:pPr>
        <w:numPr>
          <w:ilvl w:val="0"/>
          <w:numId w:val="32"/>
        </w:numPr>
        <w:ind w:right="-108"/>
        <w:jc w:val="both"/>
      </w:pPr>
      <w:r>
        <w:t>Az ötödik életév betöltésétől kötelező részt venni az iskolai életmódra felkészítő foglalkozásokon.</w:t>
      </w:r>
    </w:p>
    <w:p w:rsidR="005D5851" w:rsidRDefault="005D5851" w:rsidP="00B4073B">
      <w:pPr>
        <w:numPr>
          <w:ilvl w:val="0"/>
          <w:numId w:val="32"/>
        </w:numPr>
        <w:ind w:right="-108"/>
        <w:jc w:val="both"/>
      </w:pPr>
      <w:r>
        <w:t>A tankötelezettség minden gyermekre érvényes.</w:t>
      </w:r>
    </w:p>
    <w:p w:rsidR="005D5851" w:rsidRDefault="005D5851" w:rsidP="00B4073B">
      <w:pPr>
        <w:numPr>
          <w:ilvl w:val="0"/>
          <w:numId w:val="32"/>
        </w:numPr>
        <w:ind w:right="-108"/>
        <w:jc w:val="both"/>
      </w:pPr>
      <w:r>
        <w:t xml:space="preserve">A gyermek megfelelő fejlettsége esetén attól a naptári évtől válik iskolakötelessé, amelyben a hatodik életévét május 31-ig (illetve a szülő kérésére dec. 31-ig) betölti. (Közokt. Tv. 3.§; 4.§; 5.§; 6.§; </w:t>
      </w:r>
      <w:r w:rsidR="00021788">
        <w:t>7</w:t>
      </w:r>
      <w:r>
        <w:t>.§; (1-2) és (6-7); 8/B</w:t>
      </w:r>
      <w:r w:rsidR="00021788">
        <w:t xml:space="preserve"> </w:t>
      </w:r>
      <w:r>
        <w:t>§ (3))</w:t>
      </w:r>
    </w:p>
    <w:p w:rsidR="003D7A92" w:rsidRDefault="003D7A92" w:rsidP="003D7A92">
      <w:pPr>
        <w:ind w:right="-108"/>
        <w:jc w:val="both"/>
      </w:pPr>
    </w:p>
    <w:p w:rsidR="00021788" w:rsidRDefault="00021788" w:rsidP="003D7A92">
      <w:pPr>
        <w:ind w:right="-108"/>
        <w:jc w:val="both"/>
      </w:pPr>
    </w:p>
    <w:p w:rsidR="003D7A92" w:rsidRPr="007B2ACD" w:rsidRDefault="003D7A92" w:rsidP="007B2ACD">
      <w:pPr>
        <w:pStyle w:val="Cmsor2"/>
        <w:numPr>
          <w:ilvl w:val="0"/>
          <w:numId w:val="77"/>
        </w:numPr>
        <w:rPr>
          <w:b/>
        </w:rPr>
      </w:pPr>
      <w:bookmarkStart w:id="35" w:name="_Toc214932077"/>
      <w:r w:rsidRPr="007B2ACD">
        <w:rPr>
          <w:b/>
        </w:rPr>
        <w:t>Az SZMSZ kiterjed</w:t>
      </w:r>
      <w:bookmarkEnd w:id="35"/>
    </w:p>
    <w:p w:rsidR="00021788" w:rsidRPr="003D7A92" w:rsidRDefault="00021788" w:rsidP="00021788">
      <w:pPr>
        <w:ind w:left="360" w:right="-108"/>
        <w:jc w:val="both"/>
        <w:rPr>
          <w:b/>
        </w:rPr>
      </w:pPr>
    </w:p>
    <w:p w:rsidR="003D7A92" w:rsidRDefault="003D7A92" w:rsidP="002103B5">
      <w:pPr>
        <w:numPr>
          <w:ilvl w:val="0"/>
          <w:numId w:val="33"/>
        </w:numPr>
        <w:tabs>
          <w:tab w:val="clear" w:pos="1428"/>
          <w:tab w:val="num" w:pos="1080"/>
        </w:tabs>
        <w:ind w:right="-108" w:hanging="708"/>
        <w:jc w:val="both"/>
      </w:pPr>
      <w:r>
        <w:t>az óvoda minden közalkalmazottjára:</w:t>
      </w:r>
    </w:p>
    <w:p w:rsidR="003D7A92" w:rsidRDefault="003D7A92" w:rsidP="002103B5">
      <w:pPr>
        <w:numPr>
          <w:ilvl w:val="0"/>
          <w:numId w:val="34"/>
        </w:numPr>
        <w:tabs>
          <w:tab w:val="clear" w:pos="1776"/>
          <w:tab w:val="num" w:pos="1440"/>
        </w:tabs>
        <w:ind w:right="-108" w:hanging="696"/>
        <w:jc w:val="both"/>
      </w:pPr>
      <w:r>
        <w:t>pedagógus munkakörben foglalkoztatottakra: óvodapedagógus</w:t>
      </w:r>
      <w:r w:rsidR="005C6417">
        <w:t>ok</w:t>
      </w:r>
      <w:r>
        <w:t>;</w:t>
      </w:r>
    </w:p>
    <w:p w:rsidR="003D7A92" w:rsidRDefault="005560C0" w:rsidP="002103B5">
      <w:pPr>
        <w:numPr>
          <w:ilvl w:val="0"/>
          <w:numId w:val="34"/>
        </w:numPr>
        <w:tabs>
          <w:tab w:val="clear" w:pos="1776"/>
          <w:tab w:val="num" w:pos="1440"/>
        </w:tabs>
        <w:ind w:right="-108" w:hanging="696"/>
        <w:jc w:val="both"/>
      </w:pPr>
      <w:r>
        <w:t>n</w:t>
      </w:r>
      <w:r w:rsidR="003D7A92">
        <w:t>evelőmunkát segítőkre: gondozónő és dajka együtt;</w:t>
      </w:r>
    </w:p>
    <w:p w:rsidR="003D7A92" w:rsidRDefault="003D7A92" w:rsidP="002103B5">
      <w:pPr>
        <w:numPr>
          <w:ilvl w:val="0"/>
          <w:numId w:val="34"/>
        </w:numPr>
        <w:tabs>
          <w:tab w:val="clear" w:pos="1776"/>
          <w:tab w:val="num" w:pos="1440"/>
        </w:tabs>
        <w:ind w:right="-108" w:hanging="696"/>
        <w:jc w:val="both"/>
      </w:pPr>
      <w:r>
        <w:t>egyéb munkakörben dolgozókra,</w:t>
      </w:r>
    </w:p>
    <w:p w:rsidR="003D7A92" w:rsidRDefault="00A04C8B" w:rsidP="002103B5">
      <w:pPr>
        <w:numPr>
          <w:ilvl w:val="0"/>
          <w:numId w:val="33"/>
        </w:numPr>
        <w:tabs>
          <w:tab w:val="clear" w:pos="1428"/>
          <w:tab w:val="num" w:pos="1080"/>
        </w:tabs>
        <w:ind w:right="-108" w:hanging="708"/>
        <w:jc w:val="both"/>
      </w:pPr>
      <w:r>
        <w:t>a szolgáltatást igénybe vevőkre.</w:t>
      </w:r>
    </w:p>
    <w:p w:rsidR="00E86086" w:rsidRDefault="00E86086" w:rsidP="00E86086">
      <w:pPr>
        <w:ind w:left="708" w:right="-108"/>
        <w:jc w:val="both"/>
      </w:pPr>
      <w:r>
        <w:t>Betartás</w:t>
      </w:r>
      <w:r w:rsidR="009E2099">
        <w:t>a</w:t>
      </w:r>
      <w:r>
        <w:t xml:space="preserve"> az intézmény valamennyi közalkalmazottjára nézve kötelező érvényű.</w:t>
      </w:r>
    </w:p>
    <w:p w:rsidR="00E86086" w:rsidRDefault="00E86086" w:rsidP="00E86086">
      <w:pPr>
        <w:ind w:left="708" w:right="-108"/>
        <w:jc w:val="both"/>
      </w:pPr>
    </w:p>
    <w:p w:rsidR="00021788" w:rsidRDefault="00021788" w:rsidP="00E86086">
      <w:pPr>
        <w:ind w:left="708" w:right="-108"/>
        <w:jc w:val="both"/>
      </w:pPr>
    </w:p>
    <w:p w:rsidR="00E86086" w:rsidRPr="007B2ACD" w:rsidRDefault="00E86086" w:rsidP="007B2ACD">
      <w:pPr>
        <w:pStyle w:val="Cmsor2"/>
        <w:numPr>
          <w:ilvl w:val="0"/>
          <w:numId w:val="77"/>
        </w:numPr>
        <w:rPr>
          <w:b/>
        </w:rPr>
      </w:pPr>
      <w:bookmarkStart w:id="36" w:name="_Toc214932078"/>
      <w:r w:rsidRPr="007B2ACD">
        <w:rPr>
          <w:b/>
        </w:rPr>
        <w:t>A SZMSZ célja</w:t>
      </w:r>
      <w:bookmarkEnd w:id="36"/>
    </w:p>
    <w:p w:rsidR="00021788" w:rsidRDefault="00021788" w:rsidP="00D95761">
      <w:pPr>
        <w:ind w:left="708" w:right="-108"/>
        <w:jc w:val="both"/>
      </w:pPr>
    </w:p>
    <w:p w:rsidR="009E2099" w:rsidRPr="009E2099" w:rsidRDefault="009E2099" w:rsidP="00D95761">
      <w:pPr>
        <w:ind w:left="708" w:right="-108"/>
        <w:jc w:val="both"/>
      </w:pPr>
      <w:r>
        <w:t>Az SZMSZ határozza meg a közoktatási intézmény szervezeti felépítését, az intézményi működés belső rendjét, és a külső kapcsolatokra vonatkozó megállapodásokat és mindazon rendelkezéseket, melyeket a jogszabály nem utal más hatáskörbe.</w:t>
      </w:r>
      <w:r w:rsidR="005C6417">
        <w:t xml:space="preserve"> </w:t>
      </w:r>
      <w:r>
        <w:t>Az SZMSZ a kialakított tevékenységcsoportok és folyamatok összehangolt működését, kapcsolati rendszerét tartalmazza.</w:t>
      </w:r>
    </w:p>
    <w:p w:rsidR="009E2099" w:rsidRDefault="009E2099" w:rsidP="009E2099">
      <w:pPr>
        <w:ind w:right="-108"/>
        <w:jc w:val="both"/>
        <w:rPr>
          <w:b/>
        </w:rPr>
      </w:pPr>
    </w:p>
    <w:p w:rsidR="00021788" w:rsidRDefault="00021788" w:rsidP="009E2099">
      <w:pPr>
        <w:ind w:right="-108"/>
        <w:jc w:val="both"/>
        <w:rPr>
          <w:b/>
        </w:rPr>
        <w:sectPr w:rsidR="00021788" w:rsidSect="00A14785">
          <w:headerReference w:type="default" r:id="rId10"/>
          <w:pgSz w:w="11906" w:h="16838"/>
          <w:pgMar w:top="1417" w:right="1417" w:bottom="1417" w:left="1417" w:header="708" w:footer="708" w:gutter="0"/>
          <w:pgNumType w:chapStyle="1"/>
          <w:cols w:space="708"/>
          <w:docGrid w:linePitch="360"/>
        </w:sectPr>
      </w:pPr>
    </w:p>
    <w:p w:rsidR="00E86086" w:rsidRDefault="00C868DC" w:rsidP="007B2ACD">
      <w:pPr>
        <w:pStyle w:val="Cmsor1"/>
        <w:tabs>
          <w:tab w:val="left" w:pos="540"/>
        </w:tabs>
      </w:pPr>
      <w:bookmarkStart w:id="37" w:name="_Toc214932079"/>
      <w:r>
        <w:lastRenderedPageBreak/>
        <w:t>II .</w:t>
      </w:r>
      <w:r w:rsidR="00021788">
        <w:tab/>
      </w:r>
      <w:r w:rsidR="00E86086">
        <w:t>AZ INTÉZMÉNY SZERVEZETI FELÉPÍTÉSE</w:t>
      </w:r>
      <w:bookmarkEnd w:id="37"/>
    </w:p>
    <w:p w:rsidR="006A483C" w:rsidRDefault="006A483C" w:rsidP="00C868DC">
      <w:pPr>
        <w:ind w:right="-108"/>
        <w:jc w:val="both"/>
      </w:pPr>
    </w:p>
    <w:p w:rsidR="006A483C" w:rsidRDefault="006A483C" w:rsidP="00C868DC">
      <w:pPr>
        <w:ind w:right="-108"/>
        <w:jc w:val="both"/>
      </w:pPr>
    </w:p>
    <w:p w:rsidR="006A483C" w:rsidRPr="00AE2364" w:rsidRDefault="006A483C" w:rsidP="00AE2364">
      <w:pPr>
        <w:pStyle w:val="Cmsor2"/>
        <w:rPr>
          <w:b/>
          <w:iCs w:val="0"/>
        </w:rPr>
      </w:pPr>
      <w:bookmarkStart w:id="38" w:name="_Toc214932080"/>
      <w:r w:rsidRPr="00AE2364">
        <w:rPr>
          <w:b/>
          <w:iCs w:val="0"/>
        </w:rPr>
        <w:t xml:space="preserve">1. </w:t>
      </w:r>
      <w:r w:rsidR="00F65229" w:rsidRPr="00AE2364">
        <w:rPr>
          <w:b/>
          <w:iCs w:val="0"/>
        </w:rPr>
        <w:t>Szervezeti felépítés</w:t>
      </w:r>
      <w:bookmarkEnd w:id="38"/>
    </w:p>
    <w:p w:rsidR="006A483C" w:rsidRDefault="006A483C" w:rsidP="00C868DC">
      <w:pPr>
        <w:ind w:right="-108"/>
        <w:jc w:val="both"/>
        <w:rPr>
          <w:b/>
        </w:rPr>
      </w:pPr>
    </w:p>
    <w:p w:rsidR="00630524" w:rsidRDefault="00630524" w:rsidP="00C868DC">
      <w:pPr>
        <w:ind w:right="-108"/>
        <w:jc w:val="both"/>
        <w:rPr>
          <w:b/>
        </w:rPr>
      </w:pPr>
    </w:p>
    <w:p w:rsidR="006847CE" w:rsidRDefault="006847CE" w:rsidP="00C868DC">
      <w:pPr>
        <w:ind w:right="-108"/>
        <w:jc w:val="both"/>
      </w:pPr>
      <w:r>
        <w:t>Vezető beosztások:</w:t>
      </w:r>
    </w:p>
    <w:p w:rsidR="006A483C" w:rsidRPr="006847CE" w:rsidRDefault="006A483C" w:rsidP="00C868DC">
      <w:pPr>
        <w:ind w:right="-108"/>
        <w:jc w:val="both"/>
      </w:pPr>
    </w:p>
    <w:p w:rsidR="006A483C" w:rsidRDefault="006A483C" w:rsidP="006847CE">
      <w:pPr>
        <w:numPr>
          <w:ilvl w:val="0"/>
          <w:numId w:val="35"/>
        </w:numPr>
        <w:ind w:right="-108"/>
        <w:jc w:val="both"/>
      </w:pPr>
      <w:r w:rsidRPr="006847CE">
        <w:t>Magasabb vezető</w:t>
      </w:r>
      <w:r w:rsidR="005878A1">
        <w:t>: Intézményvezető</w:t>
      </w:r>
    </w:p>
    <w:p w:rsidR="006A483C" w:rsidRDefault="006A483C" w:rsidP="006847CE">
      <w:pPr>
        <w:numPr>
          <w:ilvl w:val="0"/>
          <w:numId w:val="35"/>
        </w:numPr>
        <w:ind w:right="-108"/>
        <w:jc w:val="both"/>
      </w:pPr>
      <w:r w:rsidRPr="006847CE">
        <w:t>Vezető beosztásúak</w:t>
      </w:r>
      <w:r>
        <w:t xml:space="preserve">: </w:t>
      </w:r>
    </w:p>
    <w:p w:rsidR="00E86086" w:rsidRDefault="006A483C" w:rsidP="005560C0">
      <w:pPr>
        <w:numPr>
          <w:ilvl w:val="0"/>
          <w:numId w:val="1"/>
        </w:numPr>
        <w:ind w:right="-108"/>
        <w:jc w:val="both"/>
      </w:pPr>
      <w:r>
        <w:t>a székhelyen működő óvodavezető-helyettes, aki ellátja az általános helyettesi</w:t>
      </w:r>
      <w:r w:rsidR="006847CE">
        <w:t xml:space="preserve"> </w:t>
      </w:r>
      <w:r>
        <w:t>feladatokat.</w:t>
      </w:r>
    </w:p>
    <w:p w:rsidR="00B301D1" w:rsidRDefault="006847CE" w:rsidP="00B301D1">
      <w:pPr>
        <w:numPr>
          <w:ilvl w:val="0"/>
          <w:numId w:val="1"/>
        </w:numPr>
        <w:ind w:right="-108"/>
        <w:jc w:val="both"/>
      </w:pPr>
      <w:r>
        <w:t>t</w:t>
      </w:r>
      <w:r w:rsidR="00B301D1">
        <w:t>agintézmény–vezető, aki a tagintézmények vezetői feladatait látja el.</w:t>
      </w:r>
    </w:p>
    <w:p w:rsidR="006847CE" w:rsidRDefault="005878A1" w:rsidP="003D7A92">
      <w:pPr>
        <w:ind w:right="-108"/>
        <w:jc w:val="both"/>
      </w:pPr>
      <w:r>
        <w:t xml:space="preserve">             c)   munkaközösség vezető, team vezető</w:t>
      </w:r>
    </w:p>
    <w:p w:rsidR="005878A1" w:rsidRPr="008D5DEB" w:rsidRDefault="005878A1" w:rsidP="003D7A92">
      <w:pPr>
        <w:ind w:right="-108"/>
        <w:jc w:val="both"/>
      </w:pPr>
    </w:p>
    <w:p w:rsidR="0085210A" w:rsidRDefault="00B301D1" w:rsidP="0085210A">
      <w:pPr>
        <w:jc w:val="both"/>
      </w:pPr>
      <w:r>
        <w:rPr>
          <w:b/>
        </w:rPr>
        <w:t xml:space="preserve">2. </w:t>
      </w:r>
      <w:r>
        <w:t xml:space="preserve">Az óvoda </w:t>
      </w:r>
      <w:r>
        <w:rPr>
          <w:b/>
        </w:rPr>
        <w:t xml:space="preserve">Alkalmazotti közösségét </w:t>
      </w:r>
      <w:r>
        <w:t>a székhelyén és a telephelyén foglalkoztatott valamennyi közalkalmazott alkotja. Ezen belül közösséget alkotnak a székhelyen</w:t>
      </w:r>
      <w:r w:rsidR="005560C0">
        <w:t>, telephelyen</w:t>
      </w:r>
      <w:r>
        <w:t xml:space="preserve"> foglalkoztatott közalkalmazottak.</w:t>
      </w:r>
    </w:p>
    <w:p w:rsidR="00B301D1" w:rsidRDefault="00B301D1" w:rsidP="0085210A">
      <w:pPr>
        <w:jc w:val="both"/>
      </w:pPr>
    </w:p>
    <w:p w:rsidR="006847CE" w:rsidRDefault="006847CE" w:rsidP="0085210A">
      <w:pPr>
        <w:jc w:val="both"/>
      </w:pPr>
    </w:p>
    <w:p w:rsidR="00B301D1" w:rsidRDefault="00B301D1" w:rsidP="0085210A">
      <w:pPr>
        <w:jc w:val="both"/>
      </w:pPr>
      <w:r>
        <w:rPr>
          <w:b/>
        </w:rPr>
        <w:t xml:space="preserve">3. </w:t>
      </w:r>
      <w:r w:rsidR="00B614C3" w:rsidRPr="006847CE">
        <w:t>56</w:t>
      </w:r>
      <w:r w:rsidR="00896858" w:rsidRPr="006847CE">
        <w:t xml:space="preserve">. § (1) A </w:t>
      </w:r>
      <w:r w:rsidR="00896858" w:rsidRPr="006847CE">
        <w:rPr>
          <w:b/>
        </w:rPr>
        <w:t>n</w:t>
      </w:r>
      <w:r w:rsidRPr="006847CE">
        <w:rPr>
          <w:b/>
        </w:rPr>
        <w:t>evelőtestület</w:t>
      </w:r>
      <w:r>
        <w:rPr>
          <w:b/>
        </w:rPr>
        <w:t xml:space="preserve"> </w:t>
      </w:r>
      <w:r w:rsidR="00676883">
        <w:t>a nevelési- oktatási intézmény pedagógusainak közössége, nevelési és oktatási kérdésekben az intézmény legfontosabb tanácskozó és határozathozó szerve.</w:t>
      </w:r>
    </w:p>
    <w:p w:rsidR="00676883" w:rsidRDefault="00676883" w:rsidP="0085210A">
      <w:pPr>
        <w:jc w:val="both"/>
      </w:pPr>
      <w:r w:rsidRPr="006847CE">
        <w:t>(2)</w:t>
      </w:r>
      <w:r>
        <w:rPr>
          <w:b/>
        </w:rPr>
        <w:t xml:space="preserve"> </w:t>
      </w:r>
      <w:r>
        <w:t>A nevelőtestület tagja a nevelési- oktatási intézmény valamennyi pedagógus –munkakört betöltő alkalmazottja, gazdasági vezetője,</w:t>
      </w:r>
      <w:r w:rsidR="006847CE">
        <w:t xml:space="preserve"> </w:t>
      </w:r>
      <w:r>
        <w:t>valamint a nevelő–oktató munkát közvetlenül segítő felsőfokú iskolai végzettségű alkalmazottja.</w:t>
      </w:r>
    </w:p>
    <w:p w:rsidR="00676883" w:rsidRPr="00676883" w:rsidRDefault="00676883" w:rsidP="0085210A">
      <w:pPr>
        <w:jc w:val="both"/>
      </w:pPr>
      <w:r w:rsidRPr="006847CE">
        <w:t>(3)</w:t>
      </w:r>
      <w:r>
        <w:rPr>
          <w:b/>
        </w:rPr>
        <w:t xml:space="preserve"> </w:t>
      </w:r>
      <w:r>
        <w:t>A nevelés</w:t>
      </w:r>
      <w:r w:rsidR="006847CE">
        <w:t>i</w:t>
      </w:r>
      <w:r>
        <w:t>–oktatási intézmény nevelőtestülete a nevelési és oktatási kérdésekben, a nevelési-oktatási intézmény működésével kapcsolatos ügyekben, valamint e törvényben és más jogszabályokban meghatározott kérdésekben döntési, egyébként</w:t>
      </w:r>
      <w:r w:rsidR="005C6417">
        <w:t xml:space="preserve"> pedig véleményező és javaslattevő jogkörrel rendelkezik.</w:t>
      </w:r>
    </w:p>
    <w:p w:rsidR="006847CE" w:rsidRDefault="006847CE" w:rsidP="0085210A">
      <w:pPr>
        <w:jc w:val="both"/>
        <w:rPr>
          <w:b/>
        </w:rPr>
      </w:pPr>
    </w:p>
    <w:p w:rsidR="006847CE" w:rsidRDefault="006847CE" w:rsidP="0085210A">
      <w:pPr>
        <w:jc w:val="both"/>
        <w:rPr>
          <w:b/>
        </w:rPr>
      </w:pPr>
    </w:p>
    <w:p w:rsidR="00B301D1" w:rsidRDefault="00B301D1" w:rsidP="0085210A">
      <w:pPr>
        <w:jc w:val="both"/>
      </w:pPr>
      <w:r>
        <w:rPr>
          <w:b/>
        </w:rPr>
        <w:t xml:space="preserve">4. Szakmai munkaközösséget </w:t>
      </w:r>
      <w:r>
        <w:t>hozhatnak létre az óvodapedagógusok</w:t>
      </w:r>
      <w:r w:rsidR="008A1059">
        <w:t xml:space="preserve"> azonos feladatok ellátására a székhelyen és a tagóvodában.</w:t>
      </w:r>
    </w:p>
    <w:p w:rsidR="008A1059" w:rsidRDefault="008A1059" w:rsidP="0085210A">
      <w:pPr>
        <w:jc w:val="both"/>
      </w:pPr>
    </w:p>
    <w:p w:rsidR="006847CE" w:rsidRDefault="006847CE" w:rsidP="0085210A">
      <w:pPr>
        <w:jc w:val="both"/>
      </w:pPr>
    </w:p>
    <w:p w:rsidR="008A1059" w:rsidRDefault="008A1059" w:rsidP="0085210A">
      <w:pPr>
        <w:jc w:val="both"/>
      </w:pPr>
      <w:r>
        <w:rPr>
          <w:b/>
        </w:rPr>
        <w:t>5.</w:t>
      </w:r>
      <w:r>
        <w:t xml:space="preserve"> Az </w:t>
      </w:r>
      <w:r w:rsidR="006847CE">
        <w:t>ó</w:t>
      </w:r>
      <w:r>
        <w:t xml:space="preserve">voda </w:t>
      </w:r>
      <w:r>
        <w:rPr>
          <w:b/>
        </w:rPr>
        <w:t xml:space="preserve">minőségfejlesztési csoportjának </w:t>
      </w:r>
      <w:r>
        <w:t>tevékenysége egységesen fogja át a székhely</w:t>
      </w:r>
      <w:r w:rsidR="006847CE">
        <w:t>-</w:t>
      </w:r>
      <w:r>
        <w:t xml:space="preserve"> és a tagóvod</w:t>
      </w:r>
      <w:r w:rsidR="006847CE">
        <w:t xml:space="preserve">ák </w:t>
      </w:r>
      <w:r>
        <w:t>tevékenységét.</w:t>
      </w:r>
    </w:p>
    <w:p w:rsidR="008A1059" w:rsidRDefault="008A1059" w:rsidP="0085210A">
      <w:pPr>
        <w:jc w:val="both"/>
      </w:pPr>
    </w:p>
    <w:p w:rsidR="006847CE" w:rsidRDefault="006847CE" w:rsidP="0085210A">
      <w:pPr>
        <w:jc w:val="both"/>
      </w:pPr>
    </w:p>
    <w:p w:rsidR="008A1059" w:rsidRDefault="008A1059" w:rsidP="0085210A">
      <w:pPr>
        <w:jc w:val="both"/>
      </w:pPr>
      <w:r>
        <w:rPr>
          <w:b/>
        </w:rPr>
        <w:t xml:space="preserve">6.  </w:t>
      </w:r>
      <w:r>
        <w:t xml:space="preserve">Az óvoda székhelyén és a tagóvodákban a </w:t>
      </w:r>
      <w:r>
        <w:rPr>
          <w:b/>
        </w:rPr>
        <w:t xml:space="preserve">dajkák </w:t>
      </w:r>
      <w:r>
        <w:t>önálló csoportot alkotnak.</w:t>
      </w:r>
    </w:p>
    <w:p w:rsidR="008A1059" w:rsidRDefault="008A1059" w:rsidP="0085210A">
      <w:pPr>
        <w:jc w:val="both"/>
      </w:pPr>
    </w:p>
    <w:p w:rsidR="006847CE" w:rsidRDefault="006847CE" w:rsidP="0085210A">
      <w:pPr>
        <w:jc w:val="both"/>
      </w:pPr>
    </w:p>
    <w:p w:rsidR="008A1059" w:rsidRDefault="008A1059" w:rsidP="0085210A">
      <w:pPr>
        <w:jc w:val="both"/>
      </w:pPr>
      <w:r>
        <w:rPr>
          <w:b/>
        </w:rPr>
        <w:t xml:space="preserve">7. </w:t>
      </w:r>
      <w:r>
        <w:t xml:space="preserve">Az </w:t>
      </w:r>
      <w:r w:rsidR="006847CE">
        <w:rPr>
          <w:b/>
        </w:rPr>
        <w:t>ó</w:t>
      </w:r>
      <w:r>
        <w:rPr>
          <w:b/>
        </w:rPr>
        <w:t xml:space="preserve">vodatitkár </w:t>
      </w:r>
      <w:r>
        <w:t>az óvodavezetőhöz közvetlenül beosztott ügyintéző, feladatait munkaköri leírása tartalmazza.</w:t>
      </w:r>
    </w:p>
    <w:p w:rsidR="008A1059" w:rsidRDefault="008A1059" w:rsidP="0085210A">
      <w:pPr>
        <w:jc w:val="both"/>
      </w:pPr>
    </w:p>
    <w:p w:rsidR="009C706F" w:rsidRDefault="009C706F" w:rsidP="0035113E">
      <w:pPr>
        <w:jc w:val="both"/>
        <w:rPr>
          <w:b/>
        </w:rPr>
      </w:pPr>
    </w:p>
    <w:p w:rsidR="00021788" w:rsidRDefault="00021788" w:rsidP="0035113E">
      <w:pPr>
        <w:jc w:val="both"/>
        <w:rPr>
          <w:b/>
        </w:rPr>
      </w:pPr>
    </w:p>
    <w:p w:rsidR="00021788" w:rsidRDefault="00021788" w:rsidP="0035113E">
      <w:pPr>
        <w:jc w:val="both"/>
        <w:rPr>
          <w:b/>
        </w:rPr>
      </w:pPr>
    </w:p>
    <w:p w:rsidR="009C706F" w:rsidRDefault="009C706F" w:rsidP="0035113E">
      <w:pPr>
        <w:jc w:val="both"/>
        <w:rPr>
          <w:b/>
        </w:rPr>
      </w:pPr>
    </w:p>
    <w:p w:rsidR="006847CE" w:rsidRPr="00AE2364" w:rsidRDefault="007B2ACD" w:rsidP="00AE2364">
      <w:pPr>
        <w:pStyle w:val="Cmsor2"/>
        <w:rPr>
          <w:b/>
          <w:iCs w:val="0"/>
        </w:rPr>
      </w:pPr>
      <w:bookmarkStart w:id="39" w:name="_Toc214932081"/>
      <w:r w:rsidRPr="00AE2364">
        <w:rPr>
          <w:b/>
          <w:iCs w:val="0"/>
        </w:rPr>
        <w:lastRenderedPageBreak/>
        <w:t>2</w:t>
      </w:r>
      <w:r w:rsidR="006847CE" w:rsidRPr="00AE2364">
        <w:rPr>
          <w:b/>
          <w:iCs w:val="0"/>
        </w:rPr>
        <w:t>.</w:t>
      </w:r>
      <w:r w:rsidR="006847CE" w:rsidRPr="00AE2364">
        <w:rPr>
          <w:b/>
          <w:iCs w:val="0"/>
        </w:rPr>
        <w:tab/>
      </w:r>
      <w:r w:rsidR="00F65229" w:rsidRPr="00AE2364">
        <w:rPr>
          <w:b/>
          <w:iCs w:val="0"/>
        </w:rPr>
        <w:t>Organigram</w:t>
      </w:r>
      <w:bookmarkEnd w:id="39"/>
    </w:p>
    <w:p w:rsidR="009C706F" w:rsidRDefault="009C706F" w:rsidP="0035113E">
      <w:pPr>
        <w:jc w:val="both"/>
        <w:rPr>
          <w:b/>
        </w:rPr>
      </w:pPr>
    </w:p>
    <w:p w:rsidR="006847CE" w:rsidRDefault="006847CE" w:rsidP="0035113E">
      <w:pPr>
        <w:jc w:val="both"/>
        <w:rPr>
          <w:b/>
        </w:rPr>
      </w:pPr>
    </w:p>
    <w:p w:rsidR="006847CE" w:rsidRDefault="006847CE" w:rsidP="0035113E">
      <w:pPr>
        <w:jc w:val="both"/>
        <w:rPr>
          <w:b/>
        </w:rPr>
      </w:pPr>
    </w:p>
    <w:p w:rsidR="009C706F" w:rsidRPr="006847CE" w:rsidRDefault="00603E87" w:rsidP="0035113E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758815" cy="639191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39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7CE" w:rsidRDefault="006847CE" w:rsidP="0035113E">
      <w:pPr>
        <w:jc w:val="both"/>
        <w:rPr>
          <w:b/>
        </w:rPr>
      </w:pPr>
    </w:p>
    <w:p w:rsidR="006847CE" w:rsidRDefault="006847CE" w:rsidP="0035113E">
      <w:pPr>
        <w:jc w:val="both"/>
        <w:rPr>
          <w:b/>
        </w:rPr>
      </w:pPr>
    </w:p>
    <w:p w:rsidR="0035113E" w:rsidRDefault="006847CE" w:rsidP="007B2ACD">
      <w:pPr>
        <w:pStyle w:val="Cmsor1"/>
        <w:ind w:left="540" w:hanging="540"/>
        <w:jc w:val="both"/>
      </w:pPr>
      <w:r>
        <w:br w:type="page"/>
      </w:r>
      <w:bookmarkStart w:id="40" w:name="_Toc214932082"/>
      <w:r w:rsidR="0035113E">
        <w:lastRenderedPageBreak/>
        <w:t>III.</w:t>
      </w:r>
      <w:r>
        <w:tab/>
      </w:r>
      <w:r w:rsidR="0035113E">
        <w:t>A VEZETŐK KÖZÖTTI FELADATMEGOSZTÁS,</w:t>
      </w:r>
      <w:r>
        <w:t xml:space="preserve"> </w:t>
      </w:r>
      <w:r w:rsidR="0035113E">
        <w:t>A VEZETŐK ÉS A SZERVEZETI EGYSÉGEK KÖZÖTTI KAPCSOLATTARTÁS RENDJE,</w:t>
      </w:r>
      <w:r>
        <w:t xml:space="preserve"> </w:t>
      </w:r>
      <w:r w:rsidR="0035113E">
        <w:t>BELSŐ KAPCSOLATTARTÁS RENDJE, FORMÁJA.</w:t>
      </w:r>
      <w:bookmarkEnd w:id="40"/>
    </w:p>
    <w:p w:rsidR="0035113E" w:rsidRDefault="0035113E" w:rsidP="00A44815">
      <w:pPr>
        <w:jc w:val="both"/>
        <w:rPr>
          <w:b/>
        </w:rPr>
      </w:pPr>
    </w:p>
    <w:p w:rsidR="0035113E" w:rsidRDefault="0035113E" w:rsidP="00A44815">
      <w:pPr>
        <w:jc w:val="both"/>
        <w:rPr>
          <w:b/>
        </w:rPr>
      </w:pPr>
    </w:p>
    <w:p w:rsidR="0035113E" w:rsidRDefault="0035113E" w:rsidP="00A44815">
      <w:pPr>
        <w:jc w:val="both"/>
        <w:rPr>
          <w:b/>
        </w:rPr>
      </w:pPr>
    </w:p>
    <w:p w:rsidR="0035113E" w:rsidRPr="00AE2364" w:rsidRDefault="0035113E" w:rsidP="002103B5">
      <w:pPr>
        <w:pStyle w:val="Cmsor2"/>
        <w:numPr>
          <w:ilvl w:val="0"/>
          <w:numId w:val="78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1" w:name="_Toc214932083"/>
      <w:r w:rsidRPr="00AE2364">
        <w:rPr>
          <w:b/>
          <w:iCs w:val="0"/>
        </w:rPr>
        <w:t>Vezetők közötti feladatmegosztás</w:t>
      </w:r>
      <w:bookmarkEnd w:id="41"/>
    </w:p>
    <w:p w:rsidR="006847CE" w:rsidRDefault="006847CE" w:rsidP="006847CE">
      <w:pPr>
        <w:jc w:val="both"/>
        <w:rPr>
          <w:b/>
        </w:rPr>
      </w:pPr>
    </w:p>
    <w:p w:rsidR="00717A73" w:rsidRDefault="00717A73" w:rsidP="000216F0">
      <w:pPr>
        <w:numPr>
          <w:ilvl w:val="1"/>
          <w:numId w:val="2"/>
        </w:numPr>
        <w:jc w:val="both"/>
      </w:pPr>
      <w:r>
        <w:rPr>
          <w:b/>
        </w:rPr>
        <w:t xml:space="preserve">Óvodavezető: </w:t>
      </w:r>
      <w:r>
        <w:t>az óvoda egyszemélyi felelős vezetője.</w:t>
      </w:r>
    </w:p>
    <w:p w:rsidR="00717A73" w:rsidRDefault="00717A73" w:rsidP="00717A73">
      <w:pPr>
        <w:ind w:left="360"/>
        <w:jc w:val="both"/>
        <w:rPr>
          <w:b/>
        </w:rPr>
      </w:pPr>
    </w:p>
    <w:p w:rsidR="00717A73" w:rsidRDefault="00717A73" w:rsidP="00717A73">
      <w:pPr>
        <w:ind w:left="360"/>
        <w:jc w:val="both"/>
      </w:pPr>
      <w:r w:rsidRPr="00717A73">
        <w:t>Az óvodavezető felelősségét</w:t>
      </w:r>
      <w:r>
        <w:rPr>
          <w:b/>
        </w:rPr>
        <w:t xml:space="preserve">, </w:t>
      </w:r>
      <w:r>
        <w:t>képviseleti és döntési jogkörét a közoktatásról szóló törvény állapítja meg.</w:t>
      </w:r>
    </w:p>
    <w:p w:rsidR="00717A73" w:rsidRDefault="00717A73" w:rsidP="00717A73">
      <w:pPr>
        <w:ind w:left="360"/>
        <w:jc w:val="both"/>
      </w:pPr>
    </w:p>
    <w:p w:rsidR="00A44815" w:rsidRPr="00FD0996" w:rsidRDefault="00B00313" w:rsidP="002103B5">
      <w:pPr>
        <w:numPr>
          <w:ilvl w:val="0"/>
          <w:numId w:val="3"/>
        </w:numPr>
        <w:tabs>
          <w:tab w:val="num" w:pos="900"/>
        </w:tabs>
        <w:ind w:left="720"/>
        <w:jc w:val="both"/>
      </w:pPr>
      <w:r w:rsidRPr="00FD0996">
        <w:t xml:space="preserve">Az </w:t>
      </w:r>
      <w:r w:rsidR="00EA04C6" w:rsidRPr="00FD0996">
        <w:t>ó</w:t>
      </w:r>
      <w:r w:rsidRPr="00FD0996">
        <w:t>vodavezető felelős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az óvoda szakszerű és törvényes működéséért,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 takarékos gazdálkodásért,</w:t>
      </w:r>
    </w:p>
    <w:p w:rsidR="00B00313" w:rsidRDefault="00B00313" w:rsidP="002103B5">
      <w:pPr>
        <w:numPr>
          <w:ilvl w:val="0"/>
          <w:numId w:val="36"/>
        </w:numPr>
        <w:ind w:hanging="900"/>
        <w:jc w:val="both"/>
      </w:pPr>
      <w:r>
        <w:t>a pedagógiai munkáért,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az óvoda ellenőrzési, mérési,</w:t>
      </w:r>
      <w:r w:rsidR="00A65297">
        <w:t xml:space="preserve"> </w:t>
      </w:r>
      <w:r>
        <w:t>értékelési és minőségirányítási programjának működéséért,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 gyermekvédelmi feladatok megszervezéséért,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 nevelőmunka biztonságos feltételeinek megteremtéséért,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 gyermekbalesetek megelőzéséért,</w:t>
      </w:r>
    </w:p>
    <w:p w:rsidR="00B00313" w:rsidRDefault="00B00313" w:rsidP="006847CE">
      <w:pPr>
        <w:numPr>
          <w:ilvl w:val="0"/>
          <w:numId w:val="36"/>
        </w:numPr>
        <w:jc w:val="both"/>
      </w:pPr>
      <w:r>
        <w:t>a gyermekek rendszeres egészségügyi vizsgálatának megszervezéséért,</w:t>
      </w:r>
    </w:p>
    <w:p w:rsidR="00B00313" w:rsidRDefault="003F441E" w:rsidP="006847CE">
      <w:pPr>
        <w:numPr>
          <w:ilvl w:val="0"/>
          <w:numId w:val="36"/>
        </w:numPr>
        <w:jc w:val="both"/>
      </w:pPr>
      <w:r>
        <w:t>a középtávú pedagógus- továbbképzési program és az éves beiskolázási terv</w:t>
      </w:r>
      <w:r w:rsidR="004E07C0">
        <w:t xml:space="preserve"> elkészítéséért, a továbbképzéssel kapcsolatos feladatok végrehajtásáért,</w:t>
      </w:r>
    </w:p>
    <w:p w:rsidR="004E07C0" w:rsidRDefault="004E07C0" w:rsidP="006847CE">
      <w:pPr>
        <w:numPr>
          <w:ilvl w:val="0"/>
          <w:numId w:val="36"/>
        </w:numPr>
        <w:jc w:val="both"/>
      </w:pPr>
      <w:r>
        <w:t>a közoktatási információs rendszerrel kapcsolatos tájékoztatási feladatokért,az óvoda ügyintézésének, irat-és adatkezelésének, adattovábbításának szabályosságáért,</w:t>
      </w:r>
    </w:p>
    <w:p w:rsidR="004E07C0" w:rsidRDefault="004E07C0" w:rsidP="006847CE">
      <w:pPr>
        <w:numPr>
          <w:ilvl w:val="0"/>
          <w:numId w:val="36"/>
        </w:numPr>
        <w:jc w:val="both"/>
      </w:pPr>
      <w:r>
        <w:t>a munka-és balesetvédelmi, valamint tűzvédelmi előírások betartásáért,</w:t>
      </w:r>
    </w:p>
    <w:p w:rsidR="004E07C0" w:rsidRDefault="004E07C0" w:rsidP="006847CE">
      <w:pPr>
        <w:numPr>
          <w:ilvl w:val="0"/>
          <w:numId w:val="36"/>
        </w:numPr>
        <w:jc w:val="both"/>
      </w:pPr>
      <w:r>
        <w:t xml:space="preserve">az óvoda költségvetésében meghatározott </w:t>
      </w:r>
      <w:r w:rsidR="00FE4403">
        <w:t>előirányzatok</w:t>
      </w:r>
      <w:r>
        <w:t xml:space="preserve"> felhasználásának szükségességéért</w:t>
      </w:r>
      <w:r w:rsidR="00FE4403">
        <w:t>, az</w:t>
      </w:r>
      <w:r>
        <w:t xml:space="preserve"> igénybe vett szolgáltatás </w:t>
      </w:r>
      <w:r w:rsidR="00FE4403">
        <w:t>mértékéért</w:t>
      </w:r>
      <w:r>
        <w:t xml:space="preserve"> az elvárható takarékosság mellett,</w:t>
      </w:r>
    </w:p>
    <w:p w:rsidR="004E07C0" w:rsidRDefault="004E07C0" w:rsidP="006847CE">
      <w:pPr>
        <w:numPr>
          <w:ilvl w:val="0"/>
          <w:numId w:val="36"/>
        </w:numPr>
        <w:jc w:val="both"/>
      </w:pPr>
      <w:r>
        <w:t xml:space="preserve">a nemdohányzók </w:t>
      </w:r>
      <w:r w:rsidR="00FE4403">
        <w:t>védelmére előírt</w:t>
      </w:r>
      <w:r>
        <w:t xml:space="preserve"> feltételek biztosításáért</w:t>
      </w:r>
    </w:p>
    <w:p w:rsidR="004E07C0" w:rsidRDefault="004E07C0" w:rsidP="006847CE">
      <w:pPr>
        <w:numPr>
          <w:ilvl w:val="0"/>
          <w:numId w:val="36"/>
        </w:numPr>
        <w:tabs>
          <w:tab w:val="left" w:pos="1440"/>
        </w:tabs>
        <w:jc w:val="both"/>
      </w:pPr>
      <w:r>
        <w:t>a jogszabályok által a vezetőhöz utalt feladatok ellátásáért.</w:t>
      </w:r>
    </w:p>
    <w:p w:rsidR="00A44815" w:rsidRPr="00FD0996" w:rsidRDefault="00FE4403" w:rsidP="00EA04C6">
      <w:pPr>
        <w:ind w:left="900" w:hanging="540"/>
        <w:jc w:val="both"/>
      </w:pPr>
      <w:r w:rsidRPr="00FD0996">
        <w:t>b.</w:t>
      </w:r>
      <w:r w:rsidR="00EA04C6" w:rsidRPr="00FD0996">
        <w:tab/>
      </w:r>
      <w:r w:rsidR="00484000" w:rsidRPr="00FD0996">
        <w:t>Gyakorolja a munkáltatói jogkört.</w:t>
      </w:r>
    </w:p>
    <w:p w:rsidR="00A44815" w:rsidRPr="00FD0996" w:rsidRDefault="00FE4403" w:rsidP="00EA04C6">
      <w:pPr>
        <w:tabs>
          <w:tab w:val="left" w:pos="900"/>
        </w:tabs>
        <w:ind w:left="900" w:hanging="540"/>
        <w:jc w:val="both"/>
      </w:pPr>
      <w:r w:rsidRPr="00FD0996">
        <w:t>c</w:t>
      </w:r>
      <w:r w:rsidR="00484000" w:rsidRPr="00FD0996">
        <w:t xml:space="preserve"> </w:t>
      </w:r>
      <w:r w:rsidRPr="00FD0996">
        <w:t>.</w:t>
      </w:r>
      <w:r w:rsidR="00EA04C6" w:rsidRPr="00FD0996">
        <w:tab/>
      </w:r>
      <w:r w:rsidR="00484000" w:rsidRPr="00FD0996">
        <w:t>Dönt az óvoda működésével kapcsolatos minden olyan ügyben, amelyet  jogszabály nem utal más hatáskörbe.</w:t>
      </w:r>
    </w:p>
    <w:p w:rsidR="00484000" w:rsidRPr="00FD0996" w:rsidRDefault="00484000" w:rsidP="00EA04C6">
      <w:pPr>
        <w:tabs>
          <w:tab w:val="left" w:pos="900"/>
        </w:tabs>
        <w:ind w:left="360"/>
        <w:jc w:val="both"/>
      </w:pPr>
      <w:r w:rsidRPr="00FD0996">
        <w:t>d</w:t>
      </w:r>
      <w:r w:rsidR="00FE4403" w:rsidRPr="00FD0996">
        <w:t>.</w:t>
      </w:r>
      <w:r w:rsidR="00EA04C6" w:rsidRPr="00FD0996">
        <w:tab/>
      </w:r>
      <w:r w:rsidRPr="00FD0996">
        <w:t>Képviseli az intézményt.</w:t>
      </w:r>
    </w:p>
    <w:p w:rsidR="00A44815" w:rsidRDefault="00484000" w:rsidP="00FD0996">
      <w:pPr>
        <w:tabs>
          <w:tab w:val="left" w:pos="900"/>
        </w:tabs>
        <w:ind w:left="900" w:hanging="540"/>
        <w:jc w:val="both"/>
      </w:pPr>
      <w:r w:rsidRPr="00FD0996">
        <w:t>e</w:t>
      </w:r>
      <w:r w:rsidR="00FE4403" w:rsidRPr="00FD0996">
        <w:t>.</w:t>
      </w:r>
      <w:r w:rsidR="00EA04C6" w:rsidRPr="00FD0996">
        <w:tab/>
      </w:r>
      <w:r w:rsidR="00FD0996">
        <w:t>A</w:t>
      </w:r>
      <w:r w:rsidRPr="00FD0996">
        <w:t>z alkalmazottak</w:t>
      </w:r>
      <w:r>
        <w:t xml:space="preserve"> foglalkoztatására, élet-</w:t>
      </w:r>
      <w:r w:rsidR="00FD0996">
        <w:t xml:space="preserve"> </w:t>
      </w:r>
      <w:r>
        <w:t>és munkakörülményeire vonatkozó</w:t>
      </w:r>
      <w:r w:rsidR="00FD0996">
        <w:t xml:space="preserve"> </w:t>
      </w:r>
      <w:r>
        <w:t>kérdések tekintetében a jogszabályban előírt egyeztetéseket lefolytatja</w:t>
      </w:r>
      <w:r w:rsidR="00FD0996">
        <w:t>.</w:t>
      </w:r>
    </w:p>
    <w:p w:rsidR="00484000" w:rsidRDefault="00FD0996" w:rsidP="00FD0996">
      <w:pPr>
        <w:tabs>
          <w:tab w:val="left" w:pos="900"/>
        </w:tabs>
        <w:ind w:left="360"/>
        <w:jc w:val="both"/>
      </w:pPr>
      <w:r w:rsidRPr="00FD0996">
        <w:t>f</w:t>
      </w:r>
      <w:r w:rsidR="00FE4403" w:rsidRPr="00FD0996">
        <w:t>.</w:t>
      </w:r>
      <w:r>
        <w:tab/>
      </w:r>
      <w:r w:rsidR="00484000" w:rsidRPr="00FD0996">
        <w:t>Feladatkörébe tartozik</w:t>
      </w:r>
      <w:r w:rsidR="00484000">
        <w:rPr>
          <w:b/>
        </w:rPr>
        <w:t xml:space="preserve"> </w:t>
      </w:r>
      <w:r w:rsidR="00484000">
        <w:t>különösen</w:t>
      </w:r>
      <w:r w:rsidR="00E65CD2">
        <w:t>:</w:t>
      </w:r>
    </w:p>
    <w:p w:rsidR="00A44815" w:rsidRDefault="00E65CD2" w:rsidP="00FD0996">
      <w:pPr>
        <w:numPr>
          <w:ilvl w:val="0"/>
          <w:numId w:val="37"/>
        </w:numPr>
        <w:jc w:val="both"/>
      </w:pPr>
      <w:r>
        <w:t>a nevelőtestület jogkörébe tartozó döntések előkészítése, végrehajtásuk</w:t>
      </w:r>
      <w:r w:rsidR="00FD0996">
        <w:t xml:space="preserve"> </w:t>
      </w:r>
      <w:r>
        <w:t>megszervezése és ellenőrzése,</w:t>
      </w:r>
    </w:p>
    <w:p w:rsidR="00E65CD2" w:rsidRDefault="00E65CD2" w:rsidP="00FD0996">
      <w:pPr>
        <w:numPr>
          <w:ilvl w:val="0"/>
          <w:numId w:val="37"/>
        </w:numPr>
        <w:jc w:val="both"/>
      </w:pPr>
      <w:r>
        <w:t>a minőségfejlesztési rendszer kiépítése és működtetése</w:t>
      </w:r>
      <w:r w:rsidR="00FD0996">
        <w:t>,</w:t>
      </w:r>
    </w:p>
    <w:p w:rsidR="00E65CD2" w:rsidRDefault="00E65CD2" w:rsidP="00FD0996">
      <w:pPr>
        <w:numPr>
          <w:ilvl w:val="0"/>
          <w:numId w:val="37"/>
        </w:numPr>
        <w:jc w:val="both"/>
      </w:pPr>
      <w:r>
        <w:t>az óvoda működéséhez szükséges személyi tárgyi feltételek biztosítása, a pénzügyi-gazdasági feladatokban való megállapodásban rögzített munkamegosztás szerinti közreműködés,</w:t>
      </w:r>
    </w:p>
    <w:p w:rsidR="00E65CD2" w:rsidRDefault="00E65CD2" w:rsidP="00FD0996">
      <w:pPr>
        <w:numPr>
          <w:ilvl w:val="0"/>
          <w:numId w:val="37"/>
        </w:numPr>
        <w:jc w:val="both"/>
      </w:pPr>
      <w:r>
        <w:t>az óvodaszékkel, munkavállalói érdekképviseleti sze</w:t>
      </w:r>
      <w:r w:rsidR="00FD5602">
        <w:t>r</w:t>
      </w:r>
      <w:r>
        <w:t>vekkel, szülői szervezettel való együttműködés,</w:t>
      </w:r>
    </w:p>
    <w:p w:rsidR="00E65CD2" w:rsidRDefault="00E65CD2" w:rsidP="00FD0996">
      <w:pPr>
        <w:numPr>
          <w:ilvl w:val="0"/>
          <w:numId w:val="37"/>
        </w:numPr>
        <w:jc w:val="both"/>
      </w:pPr>
      <w:r>
        <w:t>a nemzeti és óvodai ünnepek méltó megszervezése,</w:t>
      </w:r>
    </w:p>
    <w:p w:rsidR="00E65CD2" w:rsidRDefault="00E65CD2" w:rsidP="00FD0996">
      <w:pPr>
        <w:numPr>
          <w:ilvl w:val="0"/>
          <w:numId w:val="37"/>
        </w:numPr>
        <w:jc w:val="both"/>
      </w:pPr>
      <w:r>
        <w:lastRenderedPageBreak/>
        <w:t>a gyermekbalesetek megelőzésével</w:t>
      </w:r>
      <w:r w:rsidR="00C41BAF">
        <w:t xml:space="preserve"> kapcsolatos tevékenység irányítása,</w:t>
      </w:r>
    </w:p>
    <w:p w:rsidR="00C41BAF" w:rsidRDefault="00C41BAF" w:rsidP="00FD0996">
      <w:pPr>
        <w:numPr>
          <w:ilvl w:val="0"/>
          <w:numId w:val="37"/>
        </w:numPr>
        <w:jc w:val="both"/>
      </w:pPr>
      <w:r>
        <w:t>a gyermekek fejlődésével kapcsolatos tájékoztatás megszervezése,</w:t>
      </w:r>
    </w:p>
    <w:p w:rsidR="00A30248" w:rsidRDefault="00C41BAF" w:rsidP="00FD0996">
      <w:pPr>
        <w:numPr>
          <w:ilvl w:val="0"/>
          <w:numId w:val="37"/>
        </w:numPr>
        <w:jc w:val="both"/>
      </w:pPr>
      <w:r>
        <w:t xml:space="preserve">az óvodai jelentkezés idejének és módjának nyilvánosságra hozatala fenntartó által meghatározottak szerint, a határidő lejárta </w:t>
      </w:r>
      <w:r w:rsidR="00A30248">
        <w:t>előtt legalább 30</w:t>
      </w:r>
      <w:r w:rsidR="00422774">
        <w:t xml:space="preserve"> </w:t>
      </w:r>
      <w:r w:rsidR="00A30248">
        <w:t>nappal.</w:t>
      </w:r>
    </w:p>
    <w:p w:rsidR="00EA046D" w:rsidRDefault="00422774" w:rsidP="00FD0996">
      <w:pPr>
        <w:numPr>
          <w:ilvl w:val="0"/>
          <w:numId w:val="37"/>
        </w:numPr>
        <w:jc w:val="both"/>
      </w:pPr>
      <w:r>
        <w:t>a</w:t>
      </w:r>
      <w:r w:rsidR="00EA046D">
        <w:t>z igazgatási feladatok ellátása, így különösen:</w:t>
      </w:r>
    </w:p>
    <w:p w:rsidR="00EA046D" w:rsidRDefault="00EA046D" w:rsidP="00422774">
      <w:pPr>
        <w:numPr>
          <w:ilvl w:val="0"/>
          <w:numId w:val="38"/>
        </w:numPr>
        <w:jc w:val="both"/>
      </w:pPr>
      <w:r>
        <w:t>Az óvodába felvett gyermekek nyilvántartása, az illetékes jegyző értesítése, ha olyan gyermeket vett fel, vett át, akinek lakóhelye nem az óvoda székhelyén van, a gyámhatóság értesítése, ha a felvételt a gyámhatóság kezdeményezte,</w:t>
      </w:r>
    </w:p>
    <w:p w:rsidR="00EA046D" w:rsidRDefault="00EA046D" w:rsidP="00422774">
      <w:pPr>
        <w:numPr>
          <w:ilvl w:val="0"/>
          <w:numId w:val="38"/>
        </w:numPr>
        <w:jc w:val="both"/>
      </w:pPr>
      <w:r>
        <w:t>A tanköteles életkorba lépéskor a gyermek fejlettségével kapcsolatos igazolások kiadása, jogszabály szerinti javaslatok megtétele,</w:t>
      </w:r>
    </w:p>
    <w:p w:rsidR="00EA046D" w:rsidRDefault="00EA046D" w:rsidP="00422774">
      <w:pPr>
        <w:numPr>
          <w:ilvl w:val="0"/>
          <w:numId w:val="38"/>
        </w:numPr>
        <w:jc w:val="both"/>
      </w:pPr>
      <w:r>
        <w:t>A szülők értesítése az óvoda nyári zárva tartásáról, a nevelés nélküli munkanapokról, a felvétellel, átvétellel, az óvodai elhelyezés megszűnésével kapcsolatos döntésekről, az igazolatlan mulasztás következményeiről, a nyilvántartásból való törlésről, továbbá minden olyan intézkedésről, amire az értesítést jogszabály előírja;</w:t>
      </w:r>
    </w:p>
    <w:p w:rsidR="00EA046D" w:rsidRPr="00422774" w:rsidRDefault="00FE4403" w:rsidP="002103B5">
      <w:pPr>
        <w:numPr>
          <w:ilvl w:val="0"/>
          <w:numId w:val="5"/>
        </w:numPr>
        <w:tabs>
          <w:tab w:val="clear" w:pos="1440"/>
          <w:tab w:val="num" w:pos="1080"/>
        </w:tabs>
        <w:ind w:hanging="720"/>
        <w:jc w:val="both"/>
      </w:pPr>
      <w:r w:rsidRPr="00422774">
        <w:t>kizá</w:t>
      </w:r>
      <w:r w:rsidR="00642B11" w:rsidRPr="00422774">
        <w:t>r</w:t>
      </w:r>
      <w:r w:rsidRPr="00422774">
        <w:t>ólagos jogkörébe tartozik:</w:t>
      </w:r>
    </w:p>
    <w:p w:rsidR="00FE4403" w:rsidRDefault="00FE4403" w:rsidP="0021771C">
      <w:pPr>
        <w:numPr>
          <w:ilvl w:val="0"/>
          <w:numId w:val="39"/>
        </w:numPr>
        <w:tabs>
          <w:tab w:val="left" w:pos="1080"/>
        </w:tabs>
        <w:jc w:val="both"/>
      </w:pPr>
      <w:r>
        <w:t>a teljes munkáltatói jogkör gyakorlása, a tagóvodában foglalkoztatottak tekintetében a tagóvoda-vezető véleményének kikérésével,</w:t>
      </w:r>
    </w:p>
    <w:p w:rsidR="00FE4403" w:rsidRDefault="004101DE" w:rsidP="0021771C">
      <w:pPr>
        <w:numPr>
          <w:ilvl w:val="0"/>
          <w:numId w:val="39"/>
        </w:numPr>
        <w:tabs>
          <w:tab w:val="left" w:pos="1080"/>
        </w:tabs>
        <w:jc w:val="both"/>
      </w:pPr>
      <w:r>
        <w:t>a kötelezettségvállalás,</w:t>
      </w:r>
    </w:p>
    <w:p w:rsidR="004101DE" w:rsidRDefault="004101DE" w:rsidP="0021771C">
      <w:pPr>
        <w:numPr>
          <w:ilvl w:val="0"/>
          <w:numId w:val="39"/>
        </w:numPr>
        <w:tabs>
          <w:tab w:val="left" w:pos="1080"/>
        </w:tabs>
        <w:jc w:val="both"/>
      </w:pPr>
      <w:r>
        <w:t>a fenntartó előtti képviselet;</w:t>
      </w:r>
    </w:p>
    <w:p w:rsidR="00FE4403" w:rsidRDefault="004101DE" w:rsidP="002103B5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jc w:val="both"/>
      </w:pPr>
      <w:r>
        <w:t>közvetlenül irányítja az óvodavezető-helyettest</w:t>
      </w:r>
      <w:r w:rsidR="00F17F14">
        <w:t>, t</w:t>
      </w:r>
      <w:r>
        <w:t>agóvoda-vezető</w:t>
      </w:r>
      <w:r w:rsidR="00F17F14">
        <w:t xml:space="preserve">ket, </w:t>
      </w:r>
      <w:r>
        <w:t>az óvodatitkárt.</w:t>
      </w:r>
    </w:p>
    <w:p w:rsidR="004101DE" w:rsidRDefault="004101DE" w:rsidP="004101DE">
      <w:pPr>
        <w:tabs>
          <w:tab w:val="left" w:pos="1080"/>
        </w:tabs>
        <w:jc w:val="both"/>
      </w:pPr>
    </w:p>
    <w:p w:rsidR="00422774" w:rsidRDefault="00422774" w:rsidP="004101DE">
      <w:pPr>
        <w:tabs>
          <w:tab w:val="left" w:pos="1080"/>
        </w:tabs>
        <w:jc w:val="both"/>
      </w:pPr>
    </w:p>
    <w:p w:rsidR="004101DE" w:rsidRDefault="00422774" w:rsidP="002103B5">
      <w:pPr>
        <w:numPr>
          <w:ilvl w:val="1"/>
          <w:numId w:val="2"/>
        </w:numPr>
        <w:tabs>
          <w:tab w:val="clear" w:pos="851"/>
          <w:tab w:val="num" w:pos="900"/>
        </w:tabs>
        <w:ind w:hanging="491"/>
        <w:jc w:val="both"/>
        <w:rPr>
          <w:b/>
        </w:rPr>
      </w:pPr>
      <w:r>
        <w:rPr>
          <w:b/>
        </w:rPr>
        <w:t>Á</w:t>
      </w:r>
      <w:r w:rsidR="004101DE" w:rsidRPr="00642B11">
        <w:rPr>
          <w:b/>
        </w:rPr>
        <w:t>ltalános óvodavezető-helyettes</w:t>
      </w:r>
    </w:p>
    <w:p w:rsidR="00422774" w:rsidRPr="00642B11" w:rsidRDefault="00422774" w:rsidP="00422774">
      <w:pPr>
        <w:ind w:left="360"/>
        <w:jc w:val="both"/>
        <w:rPr>
          <w:b/>
        </w:rPr>
      </w:pPr>
    </w:p>
    <w:p w:rsidR="004101DE" w:rsidRDefault="004101DE" w:rsidP="002103B5">
      <w:pPr>
        <w:numPr>
          <w:ilvl w:val="0"/>
          <w:numId w:val="6"/>
        </w:numPr>
        <w:tabs>
          <w:tab w:val="clear" w:pos="1440"/>
          <w:tab w:val="num" w:pos="1260"/>
        </w:tabs>
        <w:ind w:left="1260"/>
        <w:jc w:val="both"/>
      </w:pPr>
      <w:r>
        <w:t>az óvodavezető akadályoztatása esetén korlátozott jogkörben – el nem halasztható ügyek intézésével – ellátja az óvodavezető helyettesítését, Az óvodavezető tartós távollétében teljes jogkörrel helyettesíti az óvodavezetőt. Tartós távollétnek minősül</w:t>
      </w:r>
      <w:r w:rsidR="00422774">
        <w:t xml:space="preserve"> a két hetet meghaladó távollét,</w:t>
      </w:r>
    </w:p>
    <w:p w:rsidR="00642B11" w:rsidRPr="00422774" w:rsidRDefault="00422774" w:rsidP="002103B5">
      <w:pPr>
        <w:numPr>
          <w:ilvl w:val="0"/>
          <w:numId w:val="6"/>
        </w:numPr>
        <w:tabs>
          <w:tab w:val="left" w:pos="1260"/>
        </w:tabs>
        <w:ind w:hanging="540"/>
        <w:jc w:val="both"/>
      </w:pPr>
      <w:r>
        <w:t>k</w:t>
      </w:r>
      <w:r w:rsidR="00642B11" w:rsidRPr="00422774">
        <w:t>özreműködik</w:t>
      </w:r>
    </w:p>
    <w:p w:rsidR="00642B11" w:rsidRDefault="00422774" w:rsidP="002103B5">
      <w:pPr>
        <w:numPr>
          <w:ilvl w:val="0"/>
          <w:numId w:val="40"/>
        </w:numPr>
        <w:tabs>
          <w:tab w:val="left" w:pos="1080"/>
        </w:tabs>
        <w:ind w:hanging="180"/>
        <w:jc w:val="both"/>
      </w:pPr>
      <w:r>
        <w:t>a</w:t>
      </w:r>
      <w:r w:rsidR="00642B11">
        <w:t xml:space="preserve"> nevelőtestületi és alkalmazotti értekezletek előkésztésében,</w:t>
      </w:r>
    </w:p>
    <w:p w:rsidR="00642B11" w:rsidRDefault="00422774" w:rsidP="002103B5">
      <w:pPr>
        <w:numPr>
          <w:ilvl w:val="0"/>
          <w:numId w:val="40"/>
        </w:numPr>
        <w:tabs>
          <w:tab w:val="left" w:pos="1080"/>
        </w:tabs>
        <w:ind w:hanging="180"/>
        <w:jc w:val="both"/>
      </w:pPr>
      <w:r>
        <w:t>a</w:t>
      </w:r>
      <w:r w:rsidR="00642B11">
        <w:t xml:space="preserve"> tagóvodával való együttműködésben,</w:t>
      </w:r>
    </w:p>
    <w:p w:rsidR="00642B11" w:rsidRDefault="00422774" w:rsidP="002103B5">
      <w:pPr>
        <w:numPr>
          <w:ilvl w:val="0"/>
          <w:numId w:val="40"/>
        </w:numPr>
        <w:tabs>
          <w:tab w:val="left" w:pos="1080"/>
        </w:tabs>
        <w:ind w:hanging="180"/>
        <w:jc w:val="both"/>
      </w:pPr>
      <w:r>
        <w:t>a</w:t>
      </w:r>
      <w:r w:rsidR="00642B11">
        <w:t>z óvodai hagyományok őrzésével, az ünn</w:t>
      </w:r>
      <w:r w:rsidR="0033273B">
        <w:t>e</w:t>
      </w:r>
      <w:r w:rsidR="00642B11">
        <w:t>pélyek szervezésével kapcsolatos feladatok ellátásában,</w:t>
      </w:r>
    </w:p>
    <w:p w:rsidR="00642B11" w:rsidRDefault="00642B11" w:rsidP="002103B5">
      <w:pPr>
        <w:numPr>
          <w:ilvl w:val="0"/>
          <w:numId w:val="40"/>
        </w:numPr>
        <w:tabs>
          <w:tab w:val="left" w:pos="1080"/>
        </w:tabs>
        <w:ind w:hanging="180"/>
        <w:jc w:val="both"/>
      </w:pPr>
      <w:r>
        <w:t>Gyermekvédelmi felelősi feladatok ellátásában a székhelyen: a gyermeket veszélyeztető tényező megléte esetén kezdeményezi, hogy az óvodavezető értesítse a gyermekjóléti szolgálatot, a gyermekjóléti szolgálat felkérésére részt vesz az esetmegbeszéléseken.</w:t>
      </w:r>
    </w:p>
    <w:p w:rsidR="00642B11" w:rsidRPr="00422774" w:rsidRDefault="00642B11" w:rsidP="002103B5">
      <w:pPr>
        <w:numPr>
          <w:ilvl w:val="0"/>
          <w:numId w:val="6"/>
        </w:numPr>
        <w:ind w:hanging="540"/>
        <w:jc w:val="both"/>
      </w:pPr>
      <w:r w:rsidRPr="00422774">
        <w:t>közvetlenül végzi</w:t>
      </w:r>
    </w:p>
    <w:p w:rsidR="00642B11" w:rsidRDefault="0033273B" w:rsidP="002103B5">
      <w:pPr>
        <w:numPr>
          <w:ilvl w:val="0"/>
          <w:numId w:val="41"/>
        </w:numPr>
        <w:tabs>
          <w:tab w:val="left" w:pos="1080"/>
        </w:tabs>
        <w:ind w:hanging="180"/>
        <w:jc w:val="both"/>
      </w:pPr>
      <w:r>
        <w:t>a nevelőtestület irányítását és ellenőrzését,</w:t>
      </w:r>
    </w:p>
    <w:p w:rsidR="0033273B" w:rsidRDefault="0033273B" w:rsidP="002103B5">
      <w:pPr>
        <w:numPr>
          <w:ilvl w:val="0"/>
          <w:numId w:val="41"/>
        </w:numPr>
        <w:tabs>
          <w:tab w:val="left" w:pos="1080"/>
        </w:tabs>
        <w:ind w:hanging="180"/>
        <w:jc w:val="both"/>
      </w:pPr>
      <w:r>
        <w:t>a dajkák munkájának irányítását a székhelyen,</w:t>
      </w:r>
    </w:p>
    <w:p w:rsidR="00FD5602" w:rsidRDefault="0033273B" w:rsidP="002103B5">
      <w:pPr>
        <w:numPr>
          <w:ilvl w:val="0"/>
          <w:numId w:val="41"/>
        </w:numPr>
        <w:tabs>
          <w:tab w:val="left" w:pos="1080"/>
        </w:tabs>
        <w:ind w:hanging="180"/>
        <w:jc w:val="both"/>
      </w:pPr>
      <w:r>
        <w:t>a helyettesítés-kijelölését a székhelyen.</w:t>
      </w:r>
    </w:p>
    <w:p w:rsidR="00642B11" w:rsidRDefault="00642B11" w:rsidP="00642B11">
      <w:pPr>
        <w:tabs>
          <w:tab w:val="left" w:pos="1080"/>
        </w:tabs>
        <w:ind w:left="1080"/>
        <w:jc w:val="both"/>
      </w:pPr>
    </w:p>
    <w:p w:rsidR="00462B4B" w:rsidRDefault="00462B4B" w:rsidP="00422774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A tagóvoda-vezető (</w:t>
      </w:r>
      <w:r w:rsidRPr="00642B11">
        <w:rPr>
          <w:b/>
        </w:rPr>
        <w:t>óvodavezető-helyettes</w:t>
      </w:r>
      <w:r>
        <w:rPr>
          <w:b/>
        </w:rPr>
        <w:t>)</w:t>
      </w:r>
    </w:p>
    <w:p w:rsidR="00462B4B" w:rsidRPr="00422774" w:rsidRDefault="00462B4B" w:rsidP="002103B5">
      <w:pPr>
        <w:numPr>
          <w:ilvl w:val="1"/>
          <w:numId w:val="6"/>
        </w:numPr>
        <w:tabs>
          <w:tab w:val="left" w:pos="1260"/>
        </w:tabs>
        <w:ind w:hanging="540"/>
        <w:jc w:val="both"/>
      </w:pPr>
      <w:r w:rsidRPr="00422774">
        <w:t>Az óvodavezető irányítása mellett szervezi a tagóvoda munkáját.</w:t>
      </w:r>
    </w:p>
    <w:p w:rsidR="00462B4B" w:rsidRPr="00462B4B" w:rsidRDefault="00462B4B" w:rsidP="002103B5">
      <w:pPr>
        <w:numPr>
          <w:ilvl w:val="1"/>
          <w:numId w:val="6"/>
        </w:numPr>
        <w:tabs>
          <w:tab w:val="left" w:pos="1260"/>
        </w:tabs>
        <w:ind w:left="1260" w:hanging="360"/>
        <w:jc w:val="both"/>
      </w:pPr>
      <w:r w:rsidRPr="00422774">
        <w:t>Ellátja mindazon tevékenységeket a tagóvoda tekintetében, amelyek a székhely</w:t>
      </w:r>
      <w:r w:rsidR="00AC4164">
        <w:t xml:space="preserve"> </w:t>
      </w:r>
      <w:r w:rsidRPr="00422774">
        <w:t>óvodában</w:t>
      </w:r>
      <w:r w:rsidRPr="00462B4B">
        <w:t xml:space="preserve"> az általános helyettes feladatai.</w:t>
      </w:r>
    </w:p>
    <w:p w:rsidR="00462B4B" w:rsidRPr="00462B4B" w:rsidRDefault="00462B4B" w:rsidP="00462B4B">
      <w:pPr>
        <w:numPr>
          <w:ilvl w:val="1"/>
          <w:numId w:val="6"/>
        </w:numPr>
        <w:tabs>
          <w:tab w:val="left" w:pos="1080"/>
        </w:tabs>
        <w:jc w:val="both"/>
      </w:pPr>
      <w:r w:rsidRPr="00462B4B">
        <w:lastRenderedPageBreak/>
        <w:t>Szoros kapcsolatot tart a székhely</w:t>
      </w:r>
      <w:r w:rsidR="005D3573">
        <w:t>ó</w:t>
      </w:r>
      <w:r w:rsidRPr="00462B4B">
        <w:t>vodával, biztos</w:t>
      </w:r>
      <w:r w:rsidR="005D3573">
        <w:t>í</w:t>
      </w:r>
      <w:r w:rsidRPr="00462B4B">
        <w:t>tja az információk tovább</w:t>
      </w:r>
      <w:r w:rsidR="005D3573">
        <w:t>í</w:t>
      </w:r>
      <w:r w:rsidRPr="00462B4B">
        <w:t>tását a tagóvodá</w:t>
      </w:r>
      <w:r w:rsidR="00AC4164">
        <w:t>k felé</w:t>
      </w:r>
      <w:r w:rsidRPr="00462B4B">
        <w:t>.</w:t>
      </w:r>
    </w:p>
    <w:p w:rsidR="00462B4B" w:rsidRPr="00462B4B" w:rsidRDefault="00462B4B" w:rsidP="00462B4B">
      <w:pPr>
        <w:tabs>
          <w:tab w:val="left" w:pos="1080"/>
        </w:tabs>
        <w:jc w:val="both"/>
      </w:pPr>
    </w:p>
    <w:p w:rsidR="00462B4B" w:rsidRDefault="00462B4B" w:rsidP="00462B4B">
      <w:pPr>
        <w:ind w:left="708"/>
        <w:jc w:val="both"/>
        <w:rPr>
          <w:b/>
        </w:rPr>
      </w:pPr>
    </w:p>
    <w:p w:rsidR="005D3573" w:rsidRPr="00AE2364" w:rsidRDefault="005D3573" w:rsidP="002103B5">
      <w:pPr>
        <w:pStyle w:val="Cmsor2"/>
        <w:numPr>
          <w:ilvl w:val="0"/>
          <w:numId w:val="78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2" w:name="_Toc214932084"/>
      <w:r w:rsidRPr="00AE2364">
        <w:rPr>
          <w:b/>
          <w:iCs w:val="0"/>
        </w:rPr>
        <w:t>A vezetők közötti együttműködés</w:t>
      </w:r>
      <w:bookmarkEnd w:id="42"/>
    </w:p>
    <w:p w:rsidR="005D3573" w:rsidRPr="005D3573" w:rsidRDefault="005D3573" w:rsidP="002103B5">
      <w:pPr>
        <w:numPr>
          <w:ilvl w:val="0"/>
          <w:numId w:val="42"/>
        </w:numPr>
        <w:tabs>
          <w:tab w:val="clear" w:pos="1125"/>
          <w:tab w:val="num" w:pos="720"/>
        </w:tabs>
        <w:ind w:left="720"/>
        <w:jc w:val="both"/>
      </w:pPr>
      <w:r w:rsidRPr="005D3573">
        <w:t>Közvetlen, az előforduló ügyektől függően azonnali megbeszélés folytatható,</w:t>
      </w:r>
    </w:p>
    <w:p w:rsidR="005D3573" w:rsidRDefault="005D3573" w:rsidP="002103B5">
      <w:pPr>
        <w:numPr>
          <w:ilvl w:val="0"/>
          <w:numId w:val="42"/>
        </w:numPr>
        <w:tabs>
          <w:tab w:val="clear" w:pos="1125"/>
          <w:tab w:val="num" w:pos="720"/>
        </w:tabs>
        <w:ind w:left="720"/>
        <w:jc w:val="both"/>
      </w:pPr>
      <w:r w:rsidRPr="005D3573">
        <w:t>Rendszeresített formája minden hónapban tartott megbeszélés.</w:t>
      </w:r>
    </w:p>
    <w:p w:rsidR="005D3573" w:rsidRDefault="000216F0" w:rsidP="00AC4164">
      <w:pPr>
        <w:tabs>
          <w:tab w:val="left" w:pos="720"/>
        </w:tabs>
        <w:ind w:left="360"/>
        <w:jc w:val="both"/>
      </w:pPr>
      <w:r w:rsidRPr="000216F0">
        <w:t>Részletesen a munkaköri leírásban</w:t>
      </w:r>
      <w:r w:rsidR="00881262">
        <w:t>.</w:t>
      </w:r>
    </w:p>
    <w:p w:rsidR="000216F0" w:rsidRDefault="000216F0" w:rsidP="000216F0">
      <w:pPr>
        <w:jc w:val="both"/>
      </w:pPr>
    </w:p>
    <w:p w:rsidR="000216F0" w:rsidRDefault="000216F0" w:rsidP="000216F0">
      <w:pPr>
        <w:jc w:val="both"/>
      </w:pPr>
    </w:p>
    <w:p w:rsidR="000216F0" w:rsidRPr="00AE2364" w:rsidRDefault="000216F0" w:rsidP="002103B5">
      <w:pPr>
        <w:pStyle w:val="Cmsor2"/>
        <w:numPr>
          <w:ilvl w:val="0"/>
          <w:numId w:val="78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3" w:name="_Toc214932085"/>
      <w:r w:rsidRPr="00AE2364">
        <w:rPr>
          <w:b/>
          <w:iCs w:val="0"/>
        </w:rPr>
        <w:t>Munkamegosztás, hatáskör átadás, intézményvezetői jogok átruházása óvodavezető és tagintézmény-vezető között</w:t>
      </w:r>
      <w:bookmarkEnd w:id="43"/>
    </w:p>
    <w:p w:rsidR="000216F0" w:rsidRDefault="000216F0" w:rsidP="000216F0">
      <w:pPr>
        <w:ind w:left="357"/>
        <w:jc w:val="both"/>
        <w:rPr>
          <w:b/>
        </w:rPr>
      </w:pPr>
    </w:p>
    <w:p w:rsidR="000216F0" w:rsidRDefault="000216F0" w:rsidP="002103B5">
      <w:pPr>
        <w:numPr>
          <w:ilvl w:val="0"/>
          <w:numId w:val="7"/>
        </w:numPr>
        <w:tabs>
          <w:tab w:val="clear" w:pos="1174"/>
          <w:tab w:val="num" w:pos="900"/>
        </w:tabs>
        <w:ind w:left="900" w:hanging="540"/>
        <w:jc w:val="both"/>
        <w:rPr>
          <w:b/>
        </w:rPr>
      </w:pPr>
      <w:r>
        <w:rPr>
          <w:b/>
        </w:rPr>
        <w:t>Az intézmény képviselete</w:t>
      </w:r>
    </w:p>
    <w:p w:rsidR="000216F0" w:rsidRDefault="000216F0" w:rsidP="00740268">
      <w:pPr>
        <w:ind w:left="900"/>
        <w:jc w:val="both"/>
      </w:pPr>
      <w:r w:rsidRPr="00F9628D">
        <w:t xml:space="preserve">Az intézmény egészét az </w:t>
      </w:r>
      <w:r w:rsidR="00F9628D">
        <w:t>ó</w:t>
      </w:r>
      <w:r w:rsidRPr="00F9628D">
        <w:t>vodavezető képviseli, kézjegyével és a Szent László Regionális Óvoda körbélyegzőjével. A tagintézményt a tagintézmén</w:t>
      </w:r>
      <w:r w:rsidR="00740268">
        <w:t>y vezető képviseli, kézjegyével</w:t>
      </w:r>
      <w:r w:rsidRPr="00F9628D">
        <w:t xml:space="preserve"> és a Szent László Regionális</w:t>
      </w:r>
      <w:r w:rsidR="00740268">
        <w:t xml:space="preserve"> </w:t>
      </w:r>
      <w:r w:rsidRPr="00F9628D">
        <w:t>Óvoda</w:t>
      </w:r>
      <w:r w:rsidR="007C7F8A">
        <w:t xml:space="preserve"> </w:t>
      </w:r>
      <w:r w:rsidR="00740268">
        <w:t>t</w:t>
      </w:r>
      <w:r w:rsidR="00F9628D" w:rsidRPr="00F9628D">
        <w:t>agintézménye bélyegzővel.</w:t>
      </w:r>
    </w:p>
    <w:p w:rsidR="00F9628D" w:rsidRPr="00F9628D" w:rsidRDefault="00F9628D" w:rsidP="000216F0">
      <w:pPr>
        <w:ind w:left="1145"/>
        <w:jc w:val="both"/>
      </w:pPr>
    </w:p>
    <w:p w:rsidR="000216F0" w:rsidRDefault="00F9628D" w:rsidP="002103B5">
      <w:pPr>
        <w:numPr>
          <w:ilvl w:val="1"/>
          <w:numId w:val="8"/>
        </w:numPr>
        <w:tabs>
          <w:tab w:val="clear" w:pos="1174"/>
          <w:tab w:val="num" w:pos="900"/>
        </w:tabs>
        <w:ind w:hanging="814"/>
        <w:jc w:val="both"/>
        <w:rPr>
          <w:b/>
        </w:rPr>
      </w:pPr>
      <w:r>
        <w:rPr>
          <w:b/>
        </w:rPr>
        <w:t>Munkáltatói jogok</w:t>
      </w:r>
    </w:p>
    <w:p w:rsidR="00F9628D" w:rsidRDefault="00F9628D" w:rsidP="007C7F8A">
      <w:pPr>
        <w:ind w:left="900"/>
        <w:jc w:val="both"/>
      </w:pPr>
      <w:r>
        <w:t>A tagintézmény-vezető felett minden munkáltatói jogot az óvodavezető gyak</w:t>
      </w:r>
      <w:r w:rsidR="007C7F8A">
        <w:t>orol. A tagintézményben dolgozó</w:t>
      </w:r>
      <w:r>
        <w:t xml:space="preserve"> minden közalkalmazott és egyéb munkavállaló fölött a munkáltatói jogot a tagintézmény-vezető gyakorolja. </w:t>
      </w:r>
    </w:p>
    <w:p w:rsidR="00671809" w:rsidRDefault="00671809" w:rsidP="00F9628D">
      <w:pPr>
        <w:ind w:left="1145"/>
        <w:jc w:val="both"/>
      </w:pPr>
    </w:p>
    <w:p w:rsidR="00671809" w:rsidRPr="0072708D" w:rsidRDefault="00671809" w:rsidP="002103B5">
      <w:pPr>
        <w:numPr>
          <w:ilvl w:val="1"/>
          <w:numId w:val="8"/>
        </w:numPr>
        <w:tabs>
          <w:tab w:val="clear" w:pos="1174"/>
          <w:tab w:val="num" w:pos="900"/>
        </w:tabs>
        <w:ind w:hanging="814"/>
        <w:jc w:val="both"/>
        <w:rPr>
          <w:b/>
        </w:rPr>
      </w:pPr>
      <w:r w:rsidRPr="00671809">
        <w:rPr>
          <w:b/>
        </w:rPr>
        <w:t>Kötelezettség</w:t>
      </w:r>
      <w:r w:rsidR="00FA0AC7">
        <w:rPr>
          <w:b/>
        </w:rPr>
        <w:t>válla</w:t>
      </w:r>
      <w:r w:rsidR="005C6417">
        <w:rPr>
          <w:b/>
        </w:rPr>
        <w:t>lás, utalványozás</w:t>
      </w:r>
      <w:r w:rsidR="0072708D">
        <w:rPr>
          <w:b/>
        </w:rPr>
        <w:t xml:space="preserve"> </w:t>
      </w:r>
      <w:r w:rsidR="0072708D">
        <w:t>kistérségi iroda szabályzatai alapján.</w:t>
      </w:r>
    </w:p>
    <w:p w:rsidR="00C171E4" w:rsidRPr="00671809" w:rsidRDefault="00C171E4" w:rsidP="007C7F8A">
      <w:pPr>
        <w:tabs>
          <w:tab w:val="num" w:pos="900"/>
        </w:tabs>
        <w:ind w:left="1174" w:hanging="814"/>
        <w:jc w:val="both"/>
      </w:pPr>
    </w:p>
    <w:p w:rsidR="00671809" w:rsidRDefault="00C171E4" w:rsidP="002103B5">
      <w:pPr>
        <w:numPr>
          <w:ilvl w:val="1"/>
          <w:numId w:val="8"/>
        </w:numPr>
        <w:tabs>
          <w:tab w:val="clear" w:pos="1174"/>
          <w:tab w:val="num" w:pos="900"/>
        </w:tabs>
        <w:ind w:hanging="814"/>
        <w:jc w:val="both"/>
        <w:rPr>
          <w:b/>
        </w:rPr>
      </w:pPr>
      <w:r>
        <w:rPr>
          <w:b/>
        </w:rPr>
        <w:t>Szabályzatok elkészítése</w:t>
      </w:r>
    </w:p>
    <w:p w:rsidR="00C171E4" w:rsidRDefault="00C171E4" w:rsidP="007C7F8A">
      <w:pPr>
        <w:ind w:left="900"/>
        <w:jc w:val="both"/>
      </w:pPr>
      <w:r w:rsidRPr="00C171E4">
        <w:t xml:space="preserve">A helyi adottságok és a </w:t>
      </w:r>
      <w:r w:rsidR="0080188D">
        <w:t xml:space="preserve">tagintézmény egyedi körülményeit figyelembe véve a tagintézmény-vezető köteles az alábbi szabályokat önállóan a tagintézményére elkészíteni, és a szükséges fórumokon </w:t>
      </w:r>
      <w:r w:rsidR="00FA0AC7">
        <w:t xml:space="preserve">egyeztetni, </w:t>
      </w:r>
      <w:r w:rsidR="0080188D">
        <w:t xml:space="preserve">véleményeztetni, </w:t>
      </w:r>
      <w:r w:rsidR="00FA0AC7">
        <w:t>illetve elfogadtatni.</w:t>
      </w:r>
    </w:p>
    <w:p w:rsidR="0080188D" w:rsidRDefault="0080188D" w:rsidP="0080188D">
      <w:pPr>
        <w:ind w:left="2254"/>
        <w:jc w:val="both"/>
      </w:pPr>
      <w:r>
        <w:t>- Éves munkaterv /tagintézményre vonatkoztatva/</w:t>
      </w:r>
    </w:p>
    <w:p w:rsidR="0080188D" w:rsidRDefault="0080188D" w:rsidP="0080188D">
      <w:pPr>
        <w:ind w:left="2254"/>
        <w:jc w:val="both"/>
      </w:pPr>
      <w:r>
        <w:t>- Házirend</w:t>
      </w:r>
    </w:p>
    <w:p w:rsidR="0080188D" w:rsidRDefault="0080188D" w:rsidP="0080188D">
      <w:pPr>
        <w:ind w:left="2254"/>
        <w:jc w:val="both"/>
      </w:pPr>
      <w:r>
        <w:t>- Gyermekvédelmi munkaterv</w:t>
      </w:r>
    </w:p>
    <w:p w:rsidR="0080188D" w:rsidRDefault="0080188D" w:rsidP="0080188D">
      <w:pPr>
        <w:ind w:left="2254"/>
        <w:jc w:val="both"/>
      </w:pPr>
      <w:r>
        <w:t>- Gyermekbalesetek megelőzése</w:t>
      </w:r>
    </w:p>
    <w:p w:rsidR="0080188D" w:rsidRPr="00C171E4" w:rsidRDefault="0080188D" w:rsidP="0000447F">
      <w:pPr>
        <w:jc w:val="both"/>
      </w:pPr>
    </w:p>
    <w:p w:rsidR="00C171E4" w:rsidRDefault="0000447F" w:rsidP="002103B5">
      <w:pPr>
        <w:numPr>
          <w:ilvl w:val="1"/>
          <w:numId w:val="8"/>
        </w:numPr>
        <w:tabs>
          <w:tab w:val="clear" w:pos="1174"/>
          <w:tab w:val="num" w:pos="900"/>
        </w:tabs>
        <w:ind w:hanging="814"/>
        <w:jc w:val="both"/>
        <w:rPr>
          <w:b/>
        </w:rPr>
      </w:pPr>
      <w:r>
        <w:rPr>
          <w:b/>
        </w:rPr>
        <w:t>Gyermek felvétele</w:t>
      </w:r>
    </w:p>
    <w:p w:rsidR="0000447F" w:rsidRDefault="0000447F" w:rsidP="00FA0AC7">
      <w:pPr>
        <w:ind w:left="900"/>
        <w:jc w:val="both"/>
      </w:pPr>
      <w:r>
        <w:t>A tagintézmény közigazgatási területén a gyermekek felvételéről a maximálisan felvehető gyermeklétszám erejéig a tagintézmény-vezető dönt. Túljelentkezés esetén az intézményvezető dönt.</w:t>
      </w:r>
    </w:p>
    <w:p w:rsidR="0000447F" w:rsidRPr="0000447F" w:rsidRDefault="0000447F" w:rsidP="0000447F">
      <w:pPr>
        <w:ind w:left="1174"/>
        <w:jc w:val="both"/>
      </w:pPr>
    </w:p>
    <w:p w:rsidR="0000447F" w:rsidRDefault="0000447F" w:rsidP="002103B5">
      <w:pPr>
        <w:numPr>
          <w:ilvl w:val="1"/>
          <w:numId w:val="8"/>
        </w:numPr>
        <w:tabs>
          <w:tab w:val="clear" w:pos="1174"/>
          <w:tab w:val="num" w:pos="900"/>
        </w:tabs>
        <w:ind w:hanging="814"/>
        <w:jc w:val="both"/>
        <w:rPr>
          <w:b/>
        </w:rPr>
      </w:pPr>
      <w:r>
        <w:rPr>
          <w:b/>
        </w:rPr>
        <w:t>Helyettesítés</w:t>
      </w:r>
    </w:p>
    <w:p w:rsidR="0000447F" w:rsidRDefault="0000447F" w:rsidP="00FA0AC7">
      <w:pPr>
        <w:ind w:left="900"/>
        <w:jc w:val="both"/>
      </w:pPr>
      <w:r w:rsidRPr="0000447F">
        <w:t>A közoktatási törvényben leírtaknak megfelelően a tagintézmény</w:t>
      </w:r>
      <w:r w:rsidR="00FA0AC7">
        <w:t>-</w:t>
      </w:r>
      <w:r w:rsidRPr="0000447F">
        <w:t xml:space="preserve">vezető </w:t>
      </w:r>
      <w:r w:rsidR="00FA0AC7">
        <w:t xml:space="preserve">távolléte idejére </w:t>
      </w:r>
      <w:r w:rsidRPr="0000447F">
        <w:t xml:space="preserve">köteles </w:t>
      </w:r>
      <w:r w:rsidR="00FA0AC7">
        <w:t xml:space="preserve">felelős </w:t>
      </w:r>
      <w:r w:rsidRPr="0000447F">
        <w:t>vezető ki</w:t>
      </w:r>
      <w:r w:rsidR="00FA0AC7">
        <w:t>jelölésé</w:t>
      </w:r>
      <w:r w:rsidRPr="0000447F">
        <w:t>ről</w:t>
      </w:r>
      <w:r w:rsidR="00ED70F0">
        <w:t xml:space="preserve"> gondoskodni.</w:t>
      </w:r>
      <w:r w:rsidRPr="0000447F">
        <w:t xml:space="preserve">. /Munkaközösség vezető vagy </w:t>
      </w:r>
      <w:r w:rsidR="00FA0AC7">
        <w:t>m</w:t>
      </w:r>
      <w:r w:rsidRPr="0000447F">
        <w:t xml:space="preserve">inőségirányítási </w:t>
      </w:r>
      <w:r w:rsidR="00FA0AC7">
        <w:t>t</w:t>
      </w:r>
      <w:r w:rsidRPr="0000447F">
        <w:t>eam vezető/.</w:t>
      </w:r>
    </w:p>
    <w:p w:rsidR="0000447F" w:rsidRPr="0000447F" w:rsidRDefault="0000447F" w:rsidP="0000447F">
      <w:pPr>
        <w:ind w:left="1174"/>
        <w:jc w:val="both"/>
      </w:pPr>
    </w:p>
    <w:p w:rsidR="0000447F" w:rsidRDefault="0000447F" w:rsidP="002103B5">
      <w:pPr>
        <w:numPr>
          <w:ilvl w:val="1"/>
          <w:numId w:val="8"/>
        </w:numPr>
        <w:tabs>
          <w:tab w:val="clear" w:pos="1174"/>
          <w:tab w:val="num" w:pos="900"/>
        </w:tabs>
        <w:ind w:hanging="814"/>
        <w:jc w:val="both"/>
        <w:rPr>
          <w:b/>
        </w:rPr>
      </w:pPr>
      <w:r>
        <w:rPr>
          <w:b/>
        </w:rPr>
        <w:t>Adatszolgáltatás</w:t>
      </w:r>
    </w:p>
    <w:p w:rsidR="0000447F" w:rsidRDefault="0000447F" w:rsidP="00ED70F0">
      <w:pPr>
        <w:ind w:left="900"/>
        <w:jc w:val="both"/>
      </w:pPr>
      <w:r w:rsidRPr="0000447F">
        <w:t>A tagintézmény</w:t>
      </w:r>
      <w:r w:rsidR="00ED70F0">
        <w:t>-</w:t>
      </w:r>
      <w:r w:rsidRPr="0000447F">
        <w:t>vezető köteles</w:t>
      </w:r>
      <w:r w:rsidR="00EE76B4">
        <w:t xml:space="preserve"> </w:t>
      </w:r>
      <w:r w:rsidR="00ED70F0">
        <w:t xml:space="preserve">az </w:t>
      </w:r>
      <w:r w:rsidRPr="0000447F">
        <w:t xml:space="preserve"> önállóan gazdálkodó költségvetési szerv által kért adatokat és statisztikákat a tagintézményre vonatkozóan a kért formában, határidőre </w:t>
      </w:r>
      <w:r w:rsidRPr="0000447F">
        <w:lastRenderedPageBreak/>
        <w:t>megadni. (Szabadság, helyettesítés, túlóra, normatíva igénylés, statisztikai adatok</w:t>
      </w:r>
      <w:r w:rsidR="00ED70F0">
        <w:t>, stb.</w:t>
      </w:r>
      <w:r w:rsidRPr="0000447F">
        <w:t>).</w:t>
      </w:r>
    </w:p>
    <w:p w:rsidR="00382A9E" w:rsidRDefault="00382A9E" w:rsidP="00382A9E">
      <w:pPr>
        <w:jc w:val="both"/>
      </w:pPr>
    </w:p>
    <w:p w:rsidR="00382A9E" w:rsidRDefault="00382A9E" w:rsidP="00382A9E">
      <w:pPr>
        <w:jc w:val="both"/>
      </w:pPr>
    </w:p>
    <w:p w:rsidR="009C1FEE" w:rsidRPr="00AE2364" w:rsidRDefault="009C1FEE" w:rsidP="002103B5">
      <w:pPr>
        <w:pStyle w:val="Cmsor2"/>
        <w:numPr>
          <w:ilvl w:val="0"/>
          <w:numId w:val="78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4" w:name="_Toc214932086"/>
      <w:r w:rsidRPr="00AE2364">
        <w:rPr>
          <w:b/>
          <w:iCs w:val="0"/>
        </w:rPr>
        <w:t>A szervezeti egységek közötti kapcsolattartás</w:t>
      </w:r>
      <w:bookmarkEnd w:id="44"/>
    </w:p>
    <w:p w:rsidR="009C1FEE" w:rsidRDefault="009C1FEE" w:rsidP="009C1FEE">
      <w:pPr>
        <w:ind w:left="357"/>
        <w:jc w:val="both"/>
        <w:rPr>
          <w:b/>
        </w:rPr>
      </w:pPr>
    </w:p>
    <w:p w:rsidR="009C1FEE" w:rsidRDefault="009C1FEE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</w:pPr>
      <w:r w:rsidRPr="009C1FEE">
        <w:t>Az óvoda</w:t>
      </w:r>
      <w:r>
        <w:t xml:space="preserve"> nevelési egységei közti rendszeres szakmai kapcsolattartás a munkaterv szerint ütemezett nevelőtestületi értekezleten, illetve a </w:t>
      </w:r>
      <w:r w:rsidR="005D636F">
        <w:t>rendkívüli</w:t>
      </w:r>
      <w:r>
        <w:t xml:space="preserve"> nevelőtestületi értekezleten valósul meg.</w:t>
      </w:r>
    </w:p>
    <w:p w:rsidR="007C4C1B" w:rsidRDefault="007C4C1B" w:rsidP="007C4C1B">
      <w:pPr>
        <w:ind w:left="720"/>
        <w:jc w:val="both"/>
      </w:pPr>
    </w:p>
    <w:p w:rsidR="007C4C1B" w:rsidRPr="007C4C1B" w:rsidRDefault="007C4C1B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  <w:rPr>
          <w:b/>
        </w:rPr>
      </w:pPr>
      <w:r w:rsidRPr="007C4C1B">
        <w:rPr>
          <w:b/>
        </w:rPr>
        <w:t>Nevelőtestületi értekezletet kell tartani:</w:t>
      </w:r>
    </w:p>
    <w:p w:rsidR="007C4C1B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7C4C1B">
        <w:t xml:space="preserve"> nevelési program és módosítása elfogadására,</w:t>
      </w:r>
    </w:p>
    <w:p w:rsidR="007C4C1B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7C4C1B">
        <w:t xml:space="preserve"> szervezeti és működési szabályzat, valamint módosítása elfogadására,</w:t>
      </w:r>
    </w:p>
    <w:p w:rsidR="007C4C1B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7C4C1B">
        <w:t xml:space="preserve"> nevelési év előkészítésére, a munkaterv elfogadására,</w:t>
      </w:r>
    </w:p>
    <w:p w:rsidR="007C4C1B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A0388F">
        <w:t>z óvoda éves munkájának értékelésére, egyéb átfogó elemzések, értékelések, beszámolók elfogadására,</w:t>
      </w:r>
    </w:p>
    <w:p w:rsidR="00A0388F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A0388F">
        <w:t xml:space="preserve"> nevelőtestület képviseletében eljáró óvodapedagógus kiválasztására, </w:t>
      </w:r>
    </w:p>
    <w:p w:rsidR="00A0388F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A0388F">
        <w:t xml:space="preserve"> házirend elfogadására,</w:t>
      </w:r>
    </w:p>
    <w:p w:rsidR="00A0388F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A0388F">
        <w:t>z ö</w:t>
      </w:r>
      <w:r>
        <w:t>t</w:t>
      </w:r>
      <w:r w:rsidR="00A0388F">
        <w:t>éves pedagógus-továbbképzési terv elfogadására,</w:t>
      </w:r>
    </w:p>
    <w:p w:rsidR="00A0388F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A0388F">
        <w:t xml:space="preserve">z óvodavezetői pályáztatáshoz készített vezetési programmal </w:t>
      </w:r>
      <w:r>
        <w:t>összefüggő</w:t>
      </w:r>
      <w:r w:rsidR="00A0388F">
        <w:t xml:space="preserve"> szakmai vélemény kialakítására,</w:t>
      </w:r>
    </w:p>
    <w:p w:rsidR="00A0388F" w:rsidRDefault="005D636F" w:rsidP="002103B5">
      <w:pPr>
        <w:numPr>
          <w:ilvl w:val="0"/>
          <w:numId w:val="43"/>
        </w:numPr>
        <w:ind w:hanging="225"/>
        <w:jc w:val="both"/>
      </w:pPr>
      <w:r>
        <w:t>a</w:t>
      </w:r>
      <w:r w:rsidR="00A0388F">
        <w:t xml:space="preserve"> </w:t>
      </w:r>
      <w:r>
        <w:t>nevelőtestület véleményének kikérése a vezető helyettes megbízása, illetve a megbízás visszavonása előtt, az óvodapedagógusok külön megbízása előtt,</w:t>
      </w:r>
    </w:p>
    <w:p w:rsidR="005D636F" w:rsidRDefault="005D636F" w:rsidP="002103B5">
      <w:pPr>
        <w:numPr>
          <w:ilvl w:val="0"/>
          <w:numId w:val="43"/>
        </w:numPr>
        <w:ind w:hanging="225"/>
        <w:jc w:val="both"/>
      </w:pPr>
      <w:r>
        <w:t>nevelési tanácsadó vagy a szakértői és rehabilitációs bizottság megkeresésére a hetedik évet betöltött gyermek újabb nevelési évének megkezdéséhez szükséges egyetértés megadására,</w:t>
      </w:r>
    </w:p>
    <w:p w:rsidR="005D636F" w:rsidRDefault="005D636F" w:rsidP="002103B5">
      <w:pPr>
        <w:numPr>
          <w:ilvl w:val="0"/>
          <w:numId w:val="43"/>
        </w:numPr>
        <w:ind w:hanging="225"/>
        <w:jc w:val="both"/>
      </w:pPr>
      <w:r>
        <w:t>jogszabályban meghatározott esetekben.</w:t>
      </w:r>
    </w:p>
    <w:p w:rsidR="007C4C1B" w:rsidRDefault="007C4C1B" w:rsidP="007C4C1B">
      <w:pPr>
        <w:ind w:left="708"/>
        <w:jc w:val="both"/>
      </w:pPr>
    </w:p>
    <w:p w:rsidR="005D636F" w:rsidRDefault="005D636F" w:rsidP="002103B5">
      <w:pPr>
        <w:numPr>
          <w:ilvl w:val="1"/>
          <w:numId w:val="9"/>
        </w:numPr>
        <w:tabs>
          <w:tab w:val="clear" w:pos="1260"/>
          <w:tab w:val="num" w:pos="900"/>
        </w:tabs>
        <w:ind w:hanging="900"/>
        <w:jc w:val="both"/>
      </w:pPr>
      <w:r>
        <w:t>Rendkívüli nevelőtestületi értekezletet kell tartani, ha</w:t>
      </w:r>
    </w:p>
    <w:p w:rsidR="005D636F" w:rsidRDefault="005D636F" w:rsidP="002103B5">
      <w:pPr>
        <w:numPr>
          <w:ilvl w:val="0"/>
          <w:numId w:val="44"/>
        </w:numPr>
        <w:ind w:hanging="225"/>
        <w:jc w:val="both"/>
      </w:pPr>
      <w:r>
        <w:t>az óvodavezető összehívja,</w:t>
      </w:r>
    </w:p>
    <w:p w:rsidR="005D636F" w:rsidRDefault="005D636F" w:rsidP="002103B5">
      <w:pPr>
        <w:numPr>
          <w:ilvl w:val="0"/>
          <w:numId w:val="44"/>
        </w:numPr>
        <w:ind w:hanging="225"/>
        <w:jc w:val="both"/>
      </w:pPr>
      <w:r>
        <w:t>a nevelőtestület egyharmada kéri,</w:t>
      </w:r>
    </w:p>
    <w:p w:rsidR="005D636F" w:rsidRDefault="005D636F" w:rsidP="002103B5">
      <w:pPr>
        <w:numPr>
          <w:ilvl w:val="0"/>
          <w:numId w:val="44"/>
        </w:numPr>
        <w:ind w:hanging="225"/>
        <w:jc w:val="both"/>
      </w:pPr>
      <w:r>
        <w:t>szülői szervezet kezdeményezi, akkor, ha a kezdeményezést a nevelőtestület elfogadta.</w:t>
      </w:r>
    </w:p>
    <w:p w:rsidR="005D636F" w:rsidRDefault="005D636F" w:rsidP="005D636F">
      <w:pPr>
        <w:ind w:left="1429"/>
        <w:jc w:val="both"/>
      </w:pPr>
    </w:p>
    <w:p w:rsidR="005D636F" w:rsidRDefault="005D636F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</w:pPr>
      <w:r>
        <w:t>A székhelyóvoda és tagóvoda nevelőtestülete önállóan működhet, illetve hozhat döntést azokban az ügyekben, amelyek kizárólag saját szervezeti egységüket érintik.</w:t>
      </w:r>
    </w:p>
    <w:p w:rsidR="00214B21" w:rsidRDefault="00214B21" w:rsidP="00214B21">
      <w:pPr>
        <w:jc w:val="both"/>
      </w:pPr>
    </w:p>
    <w:p w:rsidR="005D636F" w:rsidRDefault="005D636F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</w:pPr>
      <w:r>
        <w:t>Az alkalmazotti közösség értekezlete biztosítja a szakmai munkát végző óvodapedagógusok, valamint a nevelő-oktató munkát közvetlenül segítő dajkák, kisegítő dolgozók együttműködését.</w:t>
      </w:r>
    </w:p>
    <w:p w:rsidR="00214B21" w:rsidRDefault="00214B21" w:rsidP="00214B21">
      <w:pPr>
        <w:jc w:val="both"/>
      </w:pPr>
    </w:p>
    <w:p w:rsidR="005D636F" w:rsidRDefault="005D636F" w:rsidP="002103B5">
      <w:pPr>
        <w:numPr>
          <w:ilvl w:val="1"/>
          <w:numId w:val="9"/>
        </w:numPr>
        <w:tabs>
          <w:tab w:val="clear" w:pos="1260"/>
          <w:tab w:val="num" w:pos="900"/>
        </w:tabs>
        <w:ind w:hanging="900"/>
        <w:jc w:val="both"/>
      </w:pPr>
      <w:r>
        <w:t>Alkalmazotti értekezletet kell tartani:</w:t>
      </w:r>
    </w:p>
    <w:p w:rsidR="005D636F" w:rsidRDefault="005D636F" w:rsidP="002103B5">
      <w:pPr>
        <w:numPr>
          <w:ilvl w:val="0"/>
          <w:numId w:val="45"/>
        </w:numPr>
        <w:tabs>
          <w:tab w:val="clear" w:pos="1068"/>
          <w:tab w:val="num" w:pos="1260"/>
        </w:tabs>
        <w:ind w:left="1260"/>
        <w:jc w:val="both"/>
      </w:pPr>
      <w:r>
        <w:t>a közoktatásról szóló törvényben meghatározott fenntartói döntések előzetes véleményezésére, amelyek az óvoda megszűntetésével, átszervezésével, feladatának megváltoztatásával, nevének megállap</w:t>
      </w:r>
      <w:r w:rsidR="008C6AB3">
        <w:t>í</w:t>
      </w:r>
      <w:r>
        <w:t>tásával, költségvetéséne</w:t>
      </w:r>
      <w:r w:rsidR="008C6AB3">
        <w:t>k meghatározásával és módosításával, vezetői megbízással kapcsolatosak, továbbá</w:t>
      </w:r>
    </w:p>
    <w:p w:rsidR="008C6AB3" w:rsidRDefault="008C6AB3" w:rsidP="002103B5">
      <w:pPr>
        <w:numPr>
          <w:ilvl w:val="0"/>
          <w:numId w:val="45"/>
        </w:numPr>
        <w:tabs>
          <w:tab w:val="clear" w:pos="1068"/>
          <w:tab w:val="num" w:pos="1260"/>
        </w:tabs>
        <w:ind w:left="1260"/>
        <w:jc w:val="both"/>
      </w:pPr>
      <w:r>
        <w:t>az óvodai minőségirányítási program elfogadására.</w:t>
      </w:r>
    </w:p>
    <w:p w:rsidR="00214B21" w:rsidRDefault="00214B21" w:rsidP="00214B21">
      <w:pPr>
        <w:jc w:val="both"/>
      </w:pPr>
    </w:p>
    <w:p w:rsidR="005D636F" w:rsidRDefault="003C48C2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</w:pPr>
      <w:r>
        <w:t>Azokban az ügyekben, amelyek kizárólag csak a székhely- vagy csak a tagóvodát érintik, a szervezeti egységek is tarthatnak alkalmazotti értekezletet.</w:t>
      </w:r>
    </w:p>
    <w:p w:rsidR="003C48C2" w:rsidRDefault="003C48C2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</w:pPr>
      <w:r>
        <w:lastRenderedPageBreak/>
        <w:t>A dajkák munkaértekezleteit az általános óvodavezető-helyettes, illetve a tagóvoda-vezető hívja össze az éves munkaterv szerint. Rendkívüli esetben az óvodavezető engedélyével hívható össze.</w:t>
      </w:r>
    </w:p>
    <w:p w:rsidR="00214B21" w:rsidRDefault="00214B21" w:rsidP="00214B21">
      <w:pPr>
        <w:ind w:left="360"/>
        <w:jc w:val="both"/>
      </w:pPr>
    </w:p>
    <w:p w:rsidR="003C48C2" w:rsidRDefault="003C48C2" w:rsidP="002103B5">
      <w:pPr>
        <w:numPr>
          <w:ilvl w:val="1"/>
          <w:numId w:val="9"/>
        </w:numPr>
        <w:tabs>
          <w:tab w:val="clear" w:pos="1260"/>
          <w:tab w:val="num" w:pos="900"/>
        </w:tabs>
        <w:ind w:left="900" w:hanging="540"/>
        <w:jc w:val="both"/>
      </w:pPr>
      <w:r>
        <w:t>A nevelőtestületi és az alkalmazotti közösség értekezletét az óvodavezető hívja össze az intézményvezetői pályázattal kapcsolatos értekezletek kivételével.</w:t>
      </w:r>
    </w:p>
    <w:p w:rsidR="003C48C2" w:rsidRDefault="003C48C2" w:rsidP="003C48C2">
      <w:pPr>
        <w:ind w:left="720"/>
        <w:jc w:val="both"/>
      </w:pPr>
    </w:p>
    <w:p w:rsidR="00F15610" w:rsidRDefault="00F15610" w:rsidP="003C48C2">
      <w:pPr>
        <w:ind w:left="720"/>
        <w:jc w:val="both"/>
      </w:pPr>
    </w:p>
    <w:p w:rsidR="00D772D2" w:rsidRPr="00AE2364" w:rsidRDefault="003C48C2" w:rsidP="002103B5">
      <w:pPr>
        <w:pStyle w:val="Cmsor2"/>
        <w:numPr>
          <w:ilvl w:val="0"/>
          <w:numId w:val="78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5" w:name="_Toc214932087"/>
      <w:r w:rsidRPr="00AE2364">
        <w:rPr>
          <w:b/>
          <w:iCs w:val="0"/>
        </w:rPr>
        <w:t>A tagóvodával való kapcsolattartás rendje, formája</w:t>
      </w:r>
      <w:bookmarkEnd w:id="45"/>
    </w:p>
    <w:p w:rsidR="003C48C2" w:rsidRDefault="003C48C2" w:rsidP="003C48C2">
      <w:pPr>
        <w:jc w:val="both"/>
        <w:rPr>
          <w:b/>
        </w:rPr>
      </w:pPr>
    </w:p>
    <w:p w:rsidR="003C48C2" w:rsidRDefault="003C48C2" w:rsidP="002103B5">
      <w:pPr>
        <w:numPr>
          <w:ilvl w:val="1"/>
          <w:numId w:val="12"/>
        </w:numPr>
        <w:tabs>
          <w:tab w:val="clear" w:pos="1080"/>
          <w:tab w:val="num" w:pos="900"/>
        </w:tabs>
        <w:ind w:left="900" w:hanging="540"/>
        <w:jc w:val="both"/>
        <w:rPr>
          <w:bCs/>
        </w:rPr>
      </w:pPr>
      <w:r w:rsidRPr="003C48C2">
        <w:rPr>
          <w:bCs/>
        </w:rPr>
        <w:t>A tagóvoda-vezető részt vesz a havonként</w:t>
      </w:r>
      <w:r w:rsidR="00CA63E3">
        <w:rPr>
          <w:bCs/>
        </w:rPr>
        <w:t xml:space="preserve">i </w:t>
      </w:r>
      <w:r w:rsidRPr="003C48C2">
        <w:rPr>
          <w:b/>
          <w:bCs/>
        </w:rPr>
        <w:t>vezetői értekezleteken,</w:t>
      </w:r>
      <w:r w:rsidRPr="003C48C2">
        <w:rPr>
          <w:bCs/>
        </w:rPr>
        <w:t xml:space="preserve"> ez alkalommal beszámol a tagintézményben folyó munkáról, illetve átveszi a szükséges információkat.</w:t>
      </w:r>
    </w:p>
    <w:p w:rsidR="00F15610" w:rsidRDefault="00F15610" w:rsidP="00F15610">
      <w:pPr>
        <w:ind w:left="720"/>
        <w:jc w:val="both"/>
        <w:rPr>
          <w:bCs/>
        </w:rPr>
      </w:pPr>
    </w:p>
    <w:p w:rsidR="00D772D2" w:rsidRDefault="00D772D2" w:rsidP="002103B5">
      <w:pPr>
        <w:numPr>
          <w:ilvl w:val="1"/>
          <w:numId w:val="12"/>
        </w:numPr>
        <w:tabs>
          <w:tab w:val="clear" w:pos="1080"/>
          <w:tab w:val="num" w:pos="900"/>
        </w:tabs>
        <w:ind w:left="900" w:hanging="540"/>
        <w:jc w:val="both"/>
        <w:rPr>
          <w:bCs/>
        </w:rPr>
      </w:pPr>
      <w:r>
        <w:rPr>
          <w:bCs/>
        </w:rPr>
        <w:t>Az értekezletek közötti időszakban felmerülő, a tagintézményben folyó munka közvetlen irányításához szükséges szakmai és egyéb inf</w:t>
      </w:r>
      <w:r w:rsidR="00CA63E3">
        <w:rPr>
          <w:bCs/>
        </w:rPr>
        <w:t>ormációkat az óvodavezető soron</w:t>
      </w:r>
      <w:r>
        <w:rPr>
          <w:bCs/>
        </w:rPr>
        <w:t>kívül, közvetlenül is megadhatja.</w:t>
      </w:r>
    </w:p>
    <w:p w:rsidR="00F15610" w:rsidRDefault="00F15610" w:rsidP="00F15610">
      <w:pPr>
        <w:jc w:val="both"/>
        <w:rPr>
          <w:bCs/>
        </w:rPr>
      </w:pPr>
    </w:p>
    <w:p w:rsidR="00D772D2" w:rsidRDefault="0072708D" w:rsidP="00CA63E3">
      <w:pPr>
        <w:ind w:left="900" w:hanging="540"/>
        <w:jc w:val="both"/>
        <w:rPr>
          <w:bCs/>
        </w:rPr>
      </w:pPr>
      <w:r w:rsidRPr="00FD54CA">
        <w:rPr>
          <w:b/>
          <w:bCs/>
        </w:rPr>
        <w:t>5.3</w:t>
      </w:r>
      <w:r w:rsidR="00CA63E3">
        <w:rPr>
          <w:b/>
          <w:bCs/>
        </w:rPr>
        <w:tab/>
      </w:r>
      <w:r w:rsidR="00D772D2" w:rsidRPr="00FD54CA">
        <w:rPr>
          <w:bCs/>
        </w:rPr>
        <w:t>A</w:t>
      </w:r>
      <w:r w:rsidR="00D772D2">
        <w:rPr>
          <w:bCs/>
        </w:rPr>
        <w:t xml:space="preserve"> tagóvoda-vezető a rendkívüli eseményeket azonnal jelenti telefonon.</w:t>
      </w:r>
    </w:p>
    <w:p w:rsidR="00FD54CA" w:rsidRDefault="00FD54CA" w:rsidP="0072708D">
      <w:pPr>
        <w:ind w:left="720"/>
        <w:jc w:val="both"/>
        <w:rPr>
          <w:bCs/>
        </w:rPr>
      </w:pPr>
    </w:p>
    <w:p w:rsidR="00D772D2" w:rsidRDefault="00F15610" w:rsidP="002103B5">
      <w:pPr>
        <w:numPr>
          <w:ilvl w:val="1"/>
          <w:numId w:val="28"/>
        </w:numPr>
        <w:tabs>
          <w:tab w:val="clear" w:pos="1080"/>
          <w:tab w:val="num" w:pos="900"/>
        </w:tabs>
        <w:ind w:left="900" w:hanging="540"/>
        <w:jc w:val="both"/>
        <w:rPr>
          <w:bCs/>
        </w:rPr>
      </w:pPr>
      <w:r>
        <w:rPr>
          <w:bCs/>
        </w:rPr>
        <w:t>Az óvodavezetőt meg kell hívni a tagóvodában tartott értekezletekre, ezenkívül ellenőrzési terve alapján vagy szükség szerint esetenként látogatja a tagóvodát.</w:t>
      </w:r>
    </w:p>
    <w:p w:rsidR="00F15610" w:rsidRDefault="00F15610" w:rsidP="00F15610">
      <w:pPr>
        <w:jc w:val="both"/>
        <w:rPr>
          <w:bCs/>
        </w:rPr>
      </w:pPr>
    </w:p>
    <w:p w:rsidR="009C1FEE" w:rsidRDefault="00F15610" w:rsidP="002103B5">
      <w:pPr>
        <w:numPr>
          <w:ilvl w:val="1"/>
          <w:numId w:val="28"/>
        </w:numPr>
        <w:tabs>
          <w:tab w:val="clear" w:pos="1080"/>
          <w:tab w:val="num" w:pos="900"/>
        </w:tabs>
        <w:ind w:left="900" w:hanging="540"/>
        <w:jc w:val="both"/>
        <w:rPr>
          <w:bCs/>
        </w:rPr>
      </w:pPr>
      <w:r w:rsidRPr="00FD54CA">
        <w:rPr>
          <w:bCs/>
        </w:rPr>
        <w:t>Az</w:t>
      </w:r>
      <w:r>
        <w:rPr>
          <w:bCs/>
        </w:rPr>
        <w:t xml:space="preserve"> óvodavezető és a tagóvoda-vezető együttesen felelnek azért, hogy a tagóvoda pedagógusait, illetve gyermekeit és a szülőket érintő </w:t>
      </w:r>
      <w:r w:rsidR="00CA63E3">
        <w:rPr>
          <w:bCs/>
        </w:rPr>
        <w:t xml:space="preserve">információk </w:t>
      </w:r>
      <w:r>
        <w:rPr>
          <w:bCs/>
        </w:rPr>
        <w:t>időben eljussanak a tagóvodához, és azokat az érintettek megismerjék.</w:t>
      </w:r>
    </w:p>
    <w:p w:rsidR="00CA63E3" w:rsidRDefault="00CA63E3" w:rsidP="00CA63E3">
      <w:pPr>
        <w:jc w:val="both"/>
        <w:rPr>
          <w:bCs/>
        </w:rPr>
      </w:pPr>
    </w:p>
    <w:p w:rsidR="00CA63E3" w:rsidRPr="00CA63E3" w:rsidRDefault="00CA63E3" w:rsidP="00CA63E3">
      <w:pPr>
        <w:jc w:val="both"/>
        <w:rPr>
          <w:bCs/>
        </w:rPr>
      </w:pPr>
    </w:p>
    <w:p w:rsidR="00F15610" w:rsidRPr="00AE2364" w:rsidRDefault="00F15610" w:rsidP="002103B5">
      <w:pPr>
        <w:pStyle w:val="Cmsor2"/>
        <w:numPr>
          <w:ilvl w:val="0"/>
          <w:numId w:val="78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6" w:name="_Toc214932088"/>
      <w:r w:rsidRPr="00AE2364">
        <w:rPr>
          <w:b/>
          <w:iCs w:val="0"/>
        </w:rPr>
        <w:t>Pedagógus joga és kötelezettsége (Ktv. 19. §)</w:t>
      </w:r>
      <w:bookmarkEnd w:id="46"/>
    </w:p>
    <w:p w:rsidR="00CA63E3" w:rsidRDefault="00CA63E3" w:rsidP="00CA63E3">
      <w:pPr>
        <w:jc w:val="both"/>
        <w:rPr>
          <w:b/>
        </w:rPr>
      </w:pPr>
    </w:p>
    <w:p w:rsidR="0009752F" w:rsidRDefault="0009752F" w:rsidP="002103B5">
      <w:pPr>
        <w:numPr>
          <w:ilvl w:val="1"/>
          <w:numId w:val="13"/>
        </w:numPr>
        <w:tabs>
          <w:tab w:val="clear" w:pos="1080"/>
          <w:tab w:val="num" w:pos="900"/>
        </w:tabs>
        <w:ind w:left="900" w:hanging="540"/>
        <w:jc w:val="both"/>
      </w:pPr>
      <w:r w:rsidRPr="00F15610">
        <w:t>Az óvodapedagógust munkakörével összefüggésben megilleti az a jog, hogy személyét, mint a pedagógus közösség tagját megbecsüljék, emberi méltóságát és személyiségi jogait tiszteletben tartsák, nevelői tevékenységét értékeljék, elismerjék.</w:t>
      </w:r>
    </w:p>
    <w:p w:rsidR="00CA63E3" w:rsidRDefault="00CA63E3" w:rsidP="00CA63E3">
      <w:pPr>
        <w:jc w:val="both"/>
      </w:pPr>
    </w:p>
    <w:p w:rsidR="0009752F" w:rsidRDefault="0009752F" w:rsidP="002103B5">
      <w:pPr>
        <w:numPr>
          <w:ilvl w:val="1"/>
          <w:numId w:val="13"/>
        </w:numPr>
        <w:tabs>
          <w:tab w:val="clear" w:pos="1080"/>
          <w:tab w:val="num" w:pos="900"/>
        </w:tabs>
        <w:ind w:left="900" w:hanging="540"/>
        <w:jc w:val="both"/>
      </w:pPr>
      <w:r>
        <w:t>Joga, hogy a nevelési ill. pedagógiai program alapján a nevelés módszereit megválassza.</w:t>
      </w:r>
    </w:p>
    <w:p w:rsidR="0009752F" w:rsidRDefault="0009752F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A nevelőtestület tagjaként részt vegyen a nevelési program tervezésében</w:t>
      </w:r>
      <w:r w:rsidR="00D8485B">
        <w:t xml:space="preserve"> </w:t>
      </w:r>
      <w:r>
        <w:t>és értékelésében</w:t>
      </w:r>
      <w:r w:rsidR="00D8485B">
        <w:t>,</w:t>
      </w:r>
      <w:r>
        <w:t xml:space="preserve"> gyakorolja a nevelőtestületet megillető jogokat.</w:t>
      </w:r>
    </w:p>
    <w:p w:rsidR="0009752F" w:rsidRDefault="0009752F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Szakmai ismereteit, tudását továbbképzéseken bővítse, megújítsa.</w:t>
      </w:r>
    </w:p>
    <w:p w:rsidR="0009752F" w:rsidRDefault="0009752F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Joga, hogy részt vegyen helyi, regionális vagy országos szakmai testületek munkájában.</w:t>
      </w:r>
    </w:p>
    <w:p w:rsidR="0009752F" w:rsidRDefault="0009752F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A pedagógust évente megilleti a szakkönyvvásárlási hozzájárulás joga, amely könyv, tankönyv, jegyzet, folyóirat, elektronikus ismerethordozók vásárlására fordítható.</w:t>
      </w:r>
    </w:p>
    <w:p w:rsidR="0009752F" w:rsidRDefault="0009752F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Alapvető feladta a rábízott gyermekek nevelése, kötelessége figyelembe venni a gyermekek egyéni képességeit, tehetségét, fejlődésének ütemét, szociokultúrás helyzetét, fogyatékosságát.</w:t>
      </w:r>
    </w:p>
    <w:p w:rsidR="0009752F" w:rsidRDefault="0009752F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Feladata a gyermekek testi épségének megóvása, az ehhez szükséges többoldalú ismeretek átadása. Balesetveszély esetén tegye me</w:t>
      </w:r>
      <w:r w:rsidR="00FD6BC3">
        <w:t>g</w:t>
      </w:r>
      <w:r>
        <w:t xml:space="preserve"> a szükséges intézkedéseket. </w:t>
      </w:r>
      <w:r>
        <w:lastRenderedPageBreak/>
        <w:t>Köteles gondoskodni a gyermekek erkölcsi védelméről, személyiségük fejlődéséről.</w:t>
      </w:r>
    </w:p>
    <w:p w:rsidR="00FD6BC3" w:rsidRDefault="00FD6BC3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Vegyen részt a gyermek fejlődését veszélyeztető körülmények feltárásában, megszüntetésében (ifjúságvédelem).</w:t>
      </w:r>
    </w:p>
    <w:p w:rsidR="00A94092" w:rsidRDefault="00A94092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Kötelessége a szülőket rendszeresen tájékoztatni, kérdéseikre választ adni, illetve figyelmeztetni, ha a gyermek jogainak védelmében intézkedést tart szükségesnek.</w:t>
      </w:r>
    </w:p>
    <w:p w:rsidR="00A94092" w:rsidRDefault="00A94092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Kötelessége a gyermek életkorának, fejlettségének figyelembevételével elsajátíttatni a közösségi együttműködés szabályait és törekedni kell azok betartására.</w:t>
      </w:r>
    </w:p>
    <w:p w:rsidR="00A94092" w:rsidRDefault="00A94092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Köteles a gyermekek, szülők emberi méltóságát és jogait tiszteletben tartani.</w:t>
      </w:r>
    </w:p>
    <w:p w:rsidR="00A94092" w:rsidRDefault="00A94092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Köteles a gyermekeket az etikus viselkedéshez szükséges magatartásformákkal megismertetni.</w:t>
      </w:r>
    </w:p>
    <w:p w:rsidR="00A94092" w:rsidRDefault="00A94092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Köteles 7 évenként továbbképzéseken részt venni.</w:t>
      </w:r>
    </w:p>
    <w:p w:rsidR="00A94092" w:rsidRDefault="00A94092" w:rsidP="002103B5">
      <w:pPr>
        <w:numPr>
          <w:ilvl w:val="0"/>
          <w:numId w:val="46"/>
        </w:numPr>
        <w:tabs>
          <w:tab w:val="clear" w:pos="1428"/>
          <w:tab w:val="num" w:pos="1260"/>
        </w:tabs>
        <w:ind w:left="1260"/>
        <w:jc w:val="both"/>
      </w:pPr>
      <w:r>
        <w:t>A pedagógusok igazolványt kapnak, amely feljogosítja az állami könyvtárak „Kulturális Intézmények” (múzeumok, kiállító termek) ingyenes látogatására. Az igazolvány közokirat.</w:t>
      </w:r>
    </w:p>
    <w:p w:rsidR="00A94092" w:rsidRDefault="00A94092" w:rsidP="00D8485B">
      <w:pPr>
        <w:jc w:val="both"/>
      </w:pPr>
    </w:p>
    <w:p w:rsidR="00B6397B" w:rsidRDefault="00B6397B" w:rsidP="00A94092">
      <w:pPr>
        <w:jc w:val="both"/>
      </w:pPr>
    </w:p>
    <w:p w:rsidR="00630524" w:rsidRDefault="00630524" w:rsidP="00A94092">
      <w:pPr>
        <w:jc w:val="both"/>
      </w:pPr>
    </w:p>
    <w:p w:rsidR="00B6397B" w:rsidRDefault="00B6397B" w:rsidP="00A94092">
      <w:pPr>
        <w:jc w:val="both"/>
      </w:pPr>
    </w:p>
    <w:p w:rsidR="00B6397B" w:rsidRDefault="00B6397B" w:rsidP="00652E2F">
      <w:pPr>
        <w:pStyle w:val="Cmsor1"/>
      </w:pPr>
      <w:bookmarkStart w:id="47" w:name="_Toc214932089"/>
      <w:r w:rsidRPr="00B6397B">
        <w:t>IV. AZ INTÉZMÉNY MŰKÖDÉSI RENDJE</w:t>
      </w:r>
      <w:bookmarkEnd w:id="47"/>
    </w:p>
    <w:p w:rsidR="009C1FEE" w:rsidRDefault="009C1FEE" w:rsidP="00ED4209">
      <w:pPr>
        <w:jc w:val="both"/>
      </w:pPr>
    </w:p>
    <w:p w:rsidR="00630524" w:rsidRDefault="00630524" w:rsidP="00ED4209">
      <w:pPr>
        <w:jc w:val="both"/>
      </w:pPr>
    </w:p>
    <w:p w:rsidR="00ED4209" w:rsidRPr="00AE2364" w:rsidRDefault="00ED4209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8" w:name="_Toc214932090"/>
      <w:r w:rsidRPr="00AE2364">
        <w:rPr>
          <w:b/>
          <w:iCs w:val="0"/>
        </w:rPr>
        <w:t>Az SZMSZ az intézmény közalkalmazotti jogviszonyban álló felnőtt alkalmazottainak helyi munkarendjét szabályozza.</w:t>
      </w:r>
      <w:bookmarkEnd w:id="48"/>
    </w:p>
    <w:p w:rsidR="00F76507" w:rsidRDefault="00F76507" w:rsidP="00993AFB">
      <w:pPr>
        <w:ind w:left="360"/>
        <w:jc w:val="both"/>
      </w:pPr>
    </w:p>
    <w:p w:rsidR="00ED4209" w:rsidRDefault="00ED4209" w:rsidP="00993AFB">
      <w:pPr>
        <w:ind w:left="360"/>
        <w:jc w:val="both"/>
      </w:pPr>
      <w:r>
        <w:t>Az intézmény SZMSZ</w:t>
      </w:r>
      <w:r w:rsidR="00AE2364">
        <w:t xml:space="preserve">-ét a </w:t>
      </w:r>
      <w:r>
        <w:t>közok</w:t>
      </w:r>
      <w:r w:rsidR="00620B9A">
        <w:t>t</w:t>
      </w:r>
      <w:r>
        <w:t xml:space="preserve">atási intézmény vezetője készíti el, </w:t>
      </w:r>
      <w:r w:rsidR="00620B9A">
        <w:t>és a nevelőtestület és fenntartó fogadja el. Módosításakor a Szülők közössége egyetértési jogot gyakorol.</w:t>
      </w:r>
    </w:p>
    <w:p w:rsidR="00F76507" w:rsidRDefault="00F76507" w:rsidP="00993AFB">
      <w:pPr>
        <w:ind w:left="360"/>
        <w:jc w:val="both"/>
      </w:pPr>
    </w:p>
    <w:p w:rsidR="00ED4209" w:rsidRDefault="00993AFB" w:rsidP="002103B5">
      <w:pPr>
        <w:numPr>
          <w:ilvl w:val="1"/>
          <w:numId w:val="15"/>
        </w:numPr>
        <w:tabs>
          <w:tab w:val="clear" w:pos="1065"/>
          <w:tab w:val="num" w:pos="900"/>
        </w:tabs>
        <w:ind w:left="900" w:hanging="540"/>
        <w:jc w:val="both"/>
      </w:pPr>
      <w:r>
        <w:t>Az óvoda székhelyén és telephely</w:t>
      </w:r>
      <w:r w:rsidR="00F76507">
        <w:t xml:space="preserve">ein </w:t>
      </w:r>
      <w:r>
        <w:t>hétfőtől-péntekig tartó ötnapos munkarenddel, egész éven át folyamatosan működik.</w:t>
      </w:r>
    </w:p>
    <w:p w:rsidR="00993AFB" w:rsidRDefault="00993AFB" w:rsidP="002103B5">
      <w:pPr>
        <w:numPr>
          <w:ilvl w:val="1"/>
          <w:numId w:val="15"/>
        </w:numPr>
        <w:tabs>
          <w:tab w:val="clear" w:pos="1065"/>
          <w:tab w:val="num" w:pos="900"/>
        </w:tabs>
        <w:ind w:left="900" w:hanging="540"/>
        <w:jc w:val="both"/>
      </w:pPr>
      <w:r>
        <w:t>Üzemeltetése a fenntartó által meghatározott nyári zárva tartás alatt szünetel. Az óvoda nyári zárva tartásáról legkésőbb február 15-ig kell tájékoztatni a szülőket. Ez idő alatt kell elvégezni a szükséges felújítási munkákat, nagytakarítást, udvarrendezést.</w:t>
      </w:r>
    </w:p>
    <w:p w:rsidR="00993AFB" w:rsidRDefault="00993AFB" w:rsidP="002103B5">
      <w:pPr>
        <w:numPr>
          <w:ilvl w:val="1"/>
          <w:numId w:val="15"/>
        </w:numPr>
        <w:tabs>
          <w:tab w:val="clear" w:pos="1065"/>
          <w:tab w:val="num" w:pos="900"/>
        </w:tabs>
        <w:ind w:left="900" w:hanging="540"/>
        <w:jc w:val="both"/>
      </w:pPr>
      <w:r>
        <w:t>A nyitvatartási idő minden intézményben</w:t>
      </w:r>
      <w:r w:rsidR="00475EFA">
        <w:t>,</w:t>
      </w:r>
      <w:r>
        <w:t xml:space="preserve"> a házirendben van meghatározva. A házirend állapítja meg a gyermeki jogok és kötelességek gyakorlásával, a foglalkoz</w:t>
      </w:r>
      <w:r w:rsidR="00475EFA">
        <w:t xml:space="preserve">ások </w:t>
      </w:r>
      <w:r>
        <w:t>rendjével és az óvoda helyiségeivel kapcsolatos szabályokat.</w:t>
      </w:r>
    </w:p>
    <w:p w:rsidR="00475EFA" w:rsidRDefault="00475EFA" w:rsidP="002103B5">
      <w:pPr>
        <w:numPr>
          <w:ilvl w:val="1"/>
          <w:numId w:val="15"/>
        </w:numPr>
        <w:tabs>
          <w:tab w:val="clear" w:pos="1065"/>
          <w:tab w:val="num" w:pos="900"/>
        </w:tabs>
        <w:ind w:left="900" w:hanging="540"/>
        <w:jc w:val="both"/>
      </w:pPr>
      <w:r>
        <w:t>Gyermekek fogadása óvónő jelenlétében történik, a teljes nyitvatartási időben óvónő foglalkozik a gyermekekkel.</w:t>
      </w:r>
    </w:p>
    <w:p w:rsidR="00475EFA" w:rsidRDefault="00475EFA" w:rsidP="00475EFA">
      <w:pPr>
        <w:jc w:val="both"/>
      </w:pPr>
    </w:p>
    <w:p w:rsidR="00F76507" w:rsidRDefault="00F76507" w:rsidP="00475EFA">
      <w:pPr>
        <w:jc w:val="both"/>
      </w:pPr>
    </w:p>
    <w:p w:rsidR="00475EFA" w:rsidRPr="00AE2364" w:rsidRDefault="00475EFA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49" w:name="_Toc214932091"/>
      <w:r w:rsidRPr="00AE2364">
        <w:rPr>
          <w:b/>
          <w:iCs w:val="0"/>
        </w:rPr>
        <w:t>A vezetők tartózkodása</w:t>
      </w:r>
      <w:r w:rsidR="00F76507" w:rsidRPr="00AE2364">
        <w:rPr>
          <w:b/>
          <w:iCs w:val="0"/>
        </w:rPr>
        <w:t xml:space="preserve"> az intézményekben</w:t>
      </w:r>
      <w:bookmarkEnd w:id="49"/>
    </w:p>
    <w:p w:rsidR="00F76507" w:rsidRDefault="00F76507" w:rsidP="00F76507">
      <w:pPr>
        <w:jc w:val="both"/>
        <w:rPr>
          <w:b/>
        </w:rPr>
      </w:pPr>
    </w:p>
    <w:p w:rsidR="00475EFA" w:rsidRDefault="00A778D1" w:rsidP="00475EFA">
      <w:pPr>
        <w:ind w:left="360"/>
        <w:jc w:val="both"/>
      </w:pPr>
      <w:r>
        <w:t>Az intézményveze</w:t>
      </w:r>
      <w:r w:rsidR="0054219A">
        <w:t xml:space="preserve">tő és az intézményvezető helyettes </w:t>
      </w:r>
      <w:r>
        <w:t>a székhely intézményben,</w:t>
      </w:r>
      <w:r w:rsidR="006C70FF">
        <w:t xml:space="preserve"> </w:t>
      </w:r>
      <w:r w:rsidR="0054219A">
        <w:t xml:space="preserve"> tartózkodik.</w:t>
      </w:r>
      <w:r>
        <w:t xml:space="preserve"> Akadályoztatásuk esetén a</w:t>
      </w:r>
      <w:r w:rsidR="006C70FF">
        <w:t>z intézményvezetőt helyettese az intézményvezető helyettest a</w:t>
      </w:r>
      <w:r>
        <w:t xml:space="preserve"> kijelölt óvodapedagógus helyettesí</w:t>
      </w:r>
      <w:r w:rsidR="006C70FF">
        <w:t xml:space="preserve">ti az intézményben. </w:t>
      </w:r>
      <w:r w:rsidR="00475EFA">
        <w:t>A tagóvodában a vezetési feladattal megbízott óvodapedagógus vagy helyettese (ahogy a munkarend megkívánja) az épületben tart</w:t>
      </w:r>
      <w:r w:rsidR="00090FBC">
        <w:t>ó</w:t>
      </w:r>
      <w:r w:rsidR="00475EFA">
        <w:t>zkodik felváltva a nyilvántartási időben.</w:t>
      </w:r>
    </w:p>
    <w:p w:rsidR="00475EFA" w:rsidRDefault="00475EFA" w:rsidP="00475EFA">
      <w:pPr>
        <w:ind w:left="360"/>
        <w:jc w:val="both"/>
      </w:pPr>
      <w:r>
        <w:lastRenderedPageBreak/>
        <w:t>A vezetők betegsége vagy más okból való távolléte esetén a helyettesítési rendben kijelölt személy felel a nevelési intézmény biztonságos működéséért. Felelőssége és intézkedési jogköre az intézmény működésével, a gyerekek biztonságának megóvásával összefüggő azonnal döntést igénylő ügyekre terjed ki. A hivata</w:t>
      </w:r>
      <w:r w:rsidR="006C70FF">
        <w:t xml:space="preserve">los ügyek intézése a szolgáltató irodában </w:t>
      </w:r>
      <w:r>
        <w:t>történik.</w:t>
      </w:r>
    </w:p>
    <w:p w:rsidR="00F14746" w:rsidRDefault="00F14746" w:rsidP="00475EFA">
      <w:pPr>
        <w:ind w:left="360"/>
        <w:jc w:val="both"/>
      </w:pPr>
    </w:p>
    <w:p w:rsidR="00090FBC" w:rsidRDefault="00090FBC" w:rsidP="002103B5">
      <w:pPr>
        <w:numPr>
          <w:ilvl w:val="1"/>
          <w:numId w:val="16"/>
        </w:numPr>
        <w:tabs>
          <w:tab w:val="clear" w:pos="1080"/>
          <w:tab w:val="num" w:pos="900"/>
        </w:tabs>
        <w:ind w:left="900" w:hanging="540"/>
        <w:jc w:val="both"/>
      </w:pPr>
      <w:r>
        <w:t>Vagyonbiztonsági okokból a személyes tárgyak védelme érdekében az óvodák kapuit zárva tartjuk. Csengetésre a beosztott dajka nyit kaput, aki a látogatót a kívánt helyre kíséri.</w:t>
      </w:r>
    </w:p>
    <w:p w:rsidR="00ED7368" w:rsidRDefault="00ED7368" w:rsidP="00ED7368">
      <w:pPr>
        <w:ind w:left="360"/>
        <w:jc w:val="both"/>
      </w:pPr>
    </w:p>
    <w:p w:rsidR="00090FBC" w:rsidRPr="00090FBC" w:rsidRDefault="00090FBC" w:rsidP="002103B5">
      <w:pPr>
        <w:numPr>
          <w:ilvl w:val="1"/>
          <w:numId w:val="16"/>
        </w:numPr>
        <w:tabs>
          <w:tab w:val="clear" w:pos="1080"/>
          <w:tab w:val="num" w:pos="900"/>
        </w:tabs>
        <w:ind w:left="900" w:hanging="540"/>
        <w:jc w:val="both"/>
      </w:pPr>
      <w:r w:rsidRPr="00090FBC">
        <w:t>A dolgozók öltözőjét zárva kell tartani, a kulcsot a kijelölt helyen kell tárolni. Ellenkező esetben az elveszett dolgokért a munkáltató nem vállal kártérítési felelősséget.</w:t>
      </w:r>
    </w:p>
    <w:p w:rsidR="00090FBC" w:rsidRDefault="00090FBC" w:rsidP="00ED7368">
      <w:pPr>
        <w:tabs>
          <w:tab w:val="num" w:pos="900"/>
        </w:tabs>
        <w:ind w:left="900" w:hanging="540"/>
        <w:jc w:val="both"/>
      </w:pPr>
    </w:p>
    <w:p w:rsidR="00ED7368" w:rsidRDefault="00ED7368" w:rsidP="00ED7368">
      <w:pPr>
        <w:tabs>
          <w:tab w:val="num" w:pos="900"/>
        </w:tabs>
        <w:ind w:left="900" w:hanging="540"/>
        <w:jc w:val="both"/>
      </w:pPr>
    </w:p>
    <w:p w:rsidR="00475EFA" w:rsidRPr="00AE2364" w:rsidRDefault="00090FBC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0" w:name="_Toc214932092"/>
      <w:r w:rsidRPr="00AE2364">
        <w:rPr>
          <w:b/>
          <w:iCs w:val="0"/>
        </w:rPr>
        <w:t>Közalkalmazottak munkarendje</w:t>
      </w:r>
      <w:bookmarkEnd w:id="50"/>
    </w:p>
    <w:p w:rsidR="00090FBC" w:rsidRDefault="00090FBC" w:rsidP="00090FBC">
      <w:pPr>
        <w:jc w:val="both"/>
        <w:rPr>
          <w:b/>
        </w:rPr>
      </w:pPr>
    </w:p>
    <w:p w:rsidR="00090FBC" w:rsidRDefault="00784B18" w:rsidP="00ED7368">
      <w:pPr>
        <w:ind w:left="708" w:hanging="348"/>
        <w:jc w:val="both"/>
        <w:rPr>
          <w:b/>
        </w:rPr>
      </w:pPr>
      <w:r>
        <w:rPr>
          <w:b/>
        </w:rPr>
        <w:t>3.1</w:t>
      </w:r>
      <w:r w:rsidR="00ED7368">
        <w:rPr>
          <w:b/>
        </w:rPr>
        <w:tab/>
      </w:r>
      <w:r>
        <w:rPr>
          <w:b/>
        </w:rPr>
        <w:t>Pedagógusok munkarendje</w:t>
      </w:r>
    </w:p>
    <w:p w:rsidR="00ED7368" w:rsidRDefault="00ED7368" w:rsidP="00ED7368">
      <w:pPr>
        <w:ind w:left="708" w:hanging="348"/>
        <w:jc w:val="both"/>
        <w:rPr>
          <w:b/>
        </w:rPr>
      </w:pPr>
    </w:p>
    <w:p w:rsidR="00784B18" w:rsidRDefault="00C97246" w:rsidP="00784B18">
      <w:pPr>
        <w:ind w:left="708"/>
        <w:jc w:val="both"/>
      </w:pPr>
      <w:r w:rsidRPr="00C97246">
        <w:t>A nevelési-oktatási intézményben dolgozó</w:t>
      </w:r>
      <w:r>
        <w:t xml:space="preserve"> pedagógus teljes munkaideje heti 40 óra. A pedagógusok a kötelező óráját (32 óra)</w:t>
      </w:r>
      <w:r w:rsidR="000653C5">
        <w:t xml:space="preserve"> nevelő és oktatómunkával, a gyermekek</w:t>
      </w:r>
      <w:r w:rsidR="00ED7368">
        <w:t xml:space="preserve">kel való </w:t>
      </w:r>
      <w:r w:rsidR="000653C5">
        <w:t xml:space="preserve"> közvetlen foglalkozá</w:t>
      </w:r>
      <w:r w:rsidR="00ED7368">
        <w:t>s</w:t>
      </w:r>
      <w:r w:rsidR="000653C5">
        <w:t>sal kell tölteni. A pedagógus megbízható az intézmény nevelési programjának felülvizsgálatával, szűrési és mérési feladatokkal, az intézmény minőségbiztosításának kidolgozásával.</w:t>
      </w:r>
    </w:p>
    <w:p w:rsidR="00ED7368" w:rsidRDefault="00ED7368" w:rsidP="00784B18">
      <w:pPr>
        <w:ind w:left="708"/>
        <w:jc w:val="both"/>
      </w:pPr>
    </w:p>
    <w:p w:rsidR="000653C5" w:rsidRDefault="000653C5" w:rsidP="00784B18">
      <w:pPr>
        <w:ind w:left="708"/>
        <w:jc w:val="both"/>
      </w:pPr>
      <w:r>
        <w:t>A teljes munkaidő többi részében ellátja nevelőmunkával vagy a gyermekekkel összefüggő feladatokat, felkészül a foglalkozásokra, előkészíti és értékeli azokat, értékeli a gyermekek teljesítményét, elvégzi a tervező és egyéb adminisztrációs tevékenységeket, ellátja pedagógiai szakértelmet igénylő intézményi feladatokat. Részt vesz a nevelőtestület munkájában, a sportélet megszervezésében, a gyermekek felügyeletének ellátásában, a gyermekbalesetek megelőzésével és az ifjúságvédelemmel összefüggő feladatok végrehajtásában.</w:t>
      </w:r>
    </w:p>
    <w:p w:rsidR="00ED7368" w:rsidRDefault="00ED7368" w:rsidP="00784B18">
      <w:pPr>
        <w:ind w:left="708"/>
        <w:jc w:val="both"/>
      </w:pPr>
    </w:p>
    <w:p w:rsidR="000653C5" w:rsidRDefault="000653C5" w:rsidP="00784B18">
      <w:pPr>
        <w:ind w:left="708"/>
        <w:jc w:val="both"/>
      </w:pPr>
      <w:r>
        <w:t>A pedagógusok munkarendjét, a helyettesítési rendet az intézményvezető-helyettes és a</w:t>
      </w:r>
      <w:r w:rsidR="00F17F14">
        <w:t xml:space="preserve"> tagóvodák</w:t>
      </w:r>
      <w:r>
        <w:t xml:space="preserve"> vezetői feladattal megbízott óvodapedagógus</w:t>
      </w:r>
      <w:r w:rsidR="00ED7368">
        <w:t>a</w:t>
      </w:r>
      <w:r>
        <w:t xml:space="preserve">i állítják össze, </w:t>
      </w:r>
      <w:r w:rsidR="00ED7368">
        <w:t xml:space="preserve">melyet </w:t>
      </w:r>
      <w:r>
        <w:t>az intézményvezető hagyja jóvá. A konkrét napi munkabeosztások összeállításánál figyelembe kell venni az intézmény vezetőségének javaslatait, a foglalkozási rend függvényében.</w:t>
      </w:r>
    </w:p>
    <w:p w:rsidR="000653C5" w:rsidRDefault="000653C5" w:rsidP="00784B18">
      <w:pPr>
        <w:ind w:left="708"/>
        <w:jc w:val="both"/>
      </w:pPr>
      <w:r>
        <w:t>A pedagógus munkakezdés előtt 5-10 perccel a munkahelyén, ill. a nevelés nélküli munkanapokon a tevékenység kezdete előtt 5-10 perccel annak helyén köteles megjelenni.</w:t>
      </w:r>
    </w:p>
    <w:p w:rsidR="000653C5" w:rsidRDefault="000653C5" w:rsidP="00784B18">
      <w:pPr>
        <w:ind w:left="708"/>
        <w:jc w:val="both"/>
      </w:pPr>
      <w:r>
        <w:t xml:space="preserve">A pedagógus munkából való </w:t>
      </w:r>
      <w:r w:rsidR="008D0C6D">
        <w:t xml:space="preserve">rendkívüli távolmaradást, annak okát lehetőleg előző nap, de legkésőbb az adott munkanapon reggel 8 óráig köteles jelenteni az óvoda vezetőjének vagy helyettesének, hogy a helyettesítéséhez szükséges intézkedést megtehessék. Egyéb esetben a pedagógus az intézményvezetőtől kérhet engedélyt a távolmaradásra legalább 1 nappal </w:t>
      </w:r>
      <w:r w:rsidR="00ED7368">
        <w:t>korábban</w:t>
      </w:r>
      <w:r w:rsidR="008D0C6D">
        <w:t>.</w:t>
      </w:r>
    </w:p>
    <w:p w:rsidR="008D0C6D" w:rsidRDefault="008D0C6D" w:rsidP="00784B18">
      <w:pPr>
        <w:ind w:left="708"/>
        <w:jc w:val="both"/>
      </w:pPr>
      <w:r>
        <w:t>A pedagógus kérésére a gyermekgondozási nap kiadását a tagintézmény-vezető biztosítja. A hiányzó pedagógus köteles naplóját a csoportban hagyni, hogy akadályoztatása esetén a helyettesítő nevelő biztosíthassa a gyermekek számára a nevelési terv szerinti előrehaladást.</w:t>
      </w:r>
    </w:p>
    <w:p w:rsidR="008D0C6D" w:rsidRDefault="008D0C6D" w:rsidP="00784B18">
      <w:pPr>
        <w:ind w:left="708"/>
        <w:jc w:val="both"/>
      </w:pPr>
      <w:r>
        <w:lastRenderedPageBreak/>
        <w:t>A pedagógusok számára – kötelező óraszámon felül – nevelő–oktató</w:t>
      </w:r>
      <w:r w:rsidR="00ED7368">
        <w:t xml:space="preserve"> </w:t>
      </w:r>
      <w:r>
        <w:t>munkával összefüggő, rendszeres vagy esetenkénti – feladatokra megbízást vagy kijelölést az intézmény</w:t>
      </w:r>
      <w:r w:rsidR="00ED7368">
        <w:t>-,</w:t>
      </w:r>
      <w:r>
        <w:t xml:space="preserve"> és a tag</w:t>
      </w:r>
      <w:r w:rsidR="00F17F14">
        <w:t>intézmény</w:t>
      </w:r>
      <w:r>
        <w:t>-vezető ad a munkaközösség vezetők véleményének meghallgatása mellett.</w:t>
      </w:r>
    </w:p>
    <w:p w:rsidR="000F09B2" w:rsidRDefault="000F09B2" w:rsidP="00784B18">
      <w:pPr>
        <w:ind w:left="708"/>
        <w:jc w:val="both"/>
      </w:pPr>
    </w:p>
    <w:p w:rsidR="008D0C6D" w:rsidRDefault="008D0C6D" w:rsidP="00784B18">
      <w:pPr>
        <w:ind w:left="708"/>
        <w:jc w:val="both"/>
      </w:pPr>
      <w:r>
        <w:t xml:space="preserve">Az intézményi szintű rendezvényeken, ünnepélyeken a pedagógusok </w:t>
      </w:r>
      <w:r w:rsidR="000F09B2">
        <w:t xml:space="preserve">– alkalomhoz illető öltözékben való – megjelenése </w:t>
      </w:r>
      <w:r>
        <w:t>kötelező</w:t>
      </w:r>
      <w:r w:rsidR="000F09B2">
        <w:t>.</w:t>
      </w:r>
    </w:p>
    <w:p w:rsidR="000F09B2" w:rsidRDefault="000F09B2" w:rsidP="00784B18">
      <w:pPr>
        <w:ind w:left="708"/>
        <w:jc w:val="both"/>
      </w:pPr>
    </w:p>
    <w:p w:rsidR="008D0C6D" w:rsidRDefault="008D0C6D" w:rsidP="00090FBC">
      <w:pPr>
        <w:jc w:val="both"/>
      </w:pPr>
    </w:p>
    <w:p w:rsidR="008D0C6D" w:rsidRDefault="008D0C6D" w:rsidP="002103B5">
      <w:pPr>
        <w:numPr>
          <w:ilvl w:val="1"/>
          <w:numId w:val="17"/>
        </w:numPr>
        <w:tabs>
          <w:tab w:val="clear" w:pos="1080"/>
          <w:tab w:val="num" w:pos="720"/>
        </w:tabs>
        <w:ind w:hanging="720"/>
        <w:jc w:val="both"/>
        <w:rPr>
          <w:b/>
        </w:rPr>
      </w:pPr>
      <w:r>
        <w:rPr>
          <w:b/>
        </w:rPr>
        <w:t>A</w:t>
      </w:r>
      <w:r w:rsidRPr="008D0C6D">
        <w:rPr>
          <w:b/>
        </w:rPr>
        <w:t xml:space="preserve"> nevelő-oktató munkát közvetlenül segítő és más alkalmazottak munkarendje</w:t>
      </w:r>
    </w:p>
    <w:p w:rsidR="000F09B2" w:rsidRDefault="000F09B2" w:rsidP="000F09B2">
      <w:pPr>
        <w:ind w:left="180"/>
        <w:jc w:val="both"/>
        <w:rPr>
          <w:b/>
        </w:rPr>
      </w:pPr>
    </w:p>
    <w:p w:rsidR="001734A8" w:rsidRDefault="001734A8" w:rsidP="000F09B2">
      <w:pPr>
        <w:ind w:left="720"/>
        <w:jc w:val="both"/>
      </w:pPr>
      <w:r>
        <w:t>A munkakezdés előtt 5-10 perccel a munkahelyén, ill. a nevelés nélküli munkanapokon a tevékenység kezdete előtt 5-10 perccel annak helyén köteles megjelenni.</w:t>
      </w:r>
    </w:p>
    <w:p w:rsidR="000F09B2" w:rsidRDefault="000F09B2" w:rsidP="000F09B2">
      <w:pPr>
        <w:ind w:left="720"/>
        <w:jc w:val="both"/>
      </w:pPr>
    </w:p>
    <w:p w:rsidR="001734A8" w:rsidRDefault="001734A8" w:rsidP="000F09B2">
      <w:pPr>
        <w:ind w:left="720"/>
        <w:jc w:val="both"/>
      </w:pPr>
      <w:r>
        <w:t>Az intézményben az alábbi nem pedagógus közalkalmazottak segítik a nevelő-oktató munkát: dajka</w:t>
      </w:r>
    </w:p>
    <w:p w:rsidR="001734A8" w:rsidRDefault="001734A8" w:rsidP="000F09B2">
      <w:pPr>
        <w:ind w:left="720"/>
        <w:jc w:val="both"/>
      </w:pPr>
      <w:r>
        <w:t>Munkarendjét – a Munka Törvénykönyve és a Közalkalmazottak Jogállásáról szóló törvény rendelkezéseivel összhangban az intézményvezető állapítja meg, szem</w:t>
      </w:r>
      <w:r w:rsidR="000F09B2">
        <w:t xml:space="preserve"> </w:t>
      </w:r>
      <w:r>
        <w:t>előt</w:t>
      </w:r>
      <w:r w:rsidR="000F09B2">
        <w:t xml:space="preserve">t </w:t>
      </w:r>
      <w:r>
        <w:t>tartva az intézmény zavartalan működését.</w:t>
      </w:r>
    </w:p>
    <w:p w:rsidR="000F09B2" w:rsidRDefault="000F09B2" w:rsidP="000F09B2">
      <w:pPr>
        <w:ind w:left="720"/>
        <w:jc w:val="both"/>
      </w:pPr>
    </w:p>
    <w:p w:rsidR="001734A8" w:rsidRDefault="001734A8" w:rsidP="000F09B2">
      <w:pPr>
        <w:ind w:left="720"/>
        <w:jc w:val="both"/>
      </w:pPr>
      <w:r>
        <w:t xml:space="preserve">A törvényes munkaidő és a pihenőidő figyelembevételével a vezető, </w:t>
      </w:r>
      <w:r w:rsidR="000F09B2">
        <w:t xml:space="preserve">a </w:t>
      </w:r>
      <w:r>
        <w:t>tagintézmény vezető tesz javaslatot a napi munkarend összehangolására, változtatására és a közalkalmazottak szabadságának kiadására. Az intézményben dolgozók teljes munkaideje napi 8 óra. A munkaidőkeret heti 40 óra, amely két műszakos munkarendben van megállapítva a nevelőmunkát közvetlen segítők és az egyéb munkakörben dolgozók számára. A munkaidő a hét napjain egyenlően oszlik meg.</w:t>
      </w:r>
    </w:p>
    <w:p w:rsidR="001734A8" w:rsidRDefault="001734A8" w:rsidP="000F09B2">
      <w:pPr>
        <w:ind w:left="720"/>
        <w:jc w:val="both"/>
      </w:pPr>
      <w:r>
        <w:t>A közalkalmazottak a napi munkaidőben – a munkaközi szünettől eltekintve (20 perc) – folyamatosan kell munkát végezniük.</w:t>
      </w:r>
    </w:p>
    <w:p w:rsidR="000F09B2" w:rsidRDefault="000F09B2" w:rsidP="000F09B2">
      <w:pPr>
        <w:ind w:left="720"/>
        <w:jc w:val="both"/>
      </w:pPr>
    </w:p>
    <w:p w:rsidR="000F09B2" w:rsidRDefault="000F09B2" w:rsidP="000F09B2">
      <w:pPr>
        <w:ind w:left="720"/>
        <w:jc w:val="both"/>
      </w:pPr>
    </w:p>
    <w:p w:rsidR="001734A8" w:rsidRPr="00AE2364" w:rsidRDefault="00684220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1" w:name="_Toc214932093"/>
      <w:r w:rsidRPr="00AE2364">
        <w:rPr>
          <w:b/>
          <w:iCs w:val="0"/>
        </w:rPr>
        <w:t>Az intézmény</w:t>
      </w:r>
      <w:r w:rsidR="00F17F14" w:rsidRPr="00AE2364">
        <w:rPr>
          <w:b/>
          <w:iCs w:val="0"/>
        </w:rPr>
        <w:t>ek</w:t>
      </w:r>
      <w:r w:rsidRPr="00AE2364">
        <w:rPr>
          <w:b/>
          <w:iCs w:val="0"/>
        </w:rPr>
        <w:t xml:space="preserve"> házirendje</w:t>
      </w:r>
      <w:bookmarkEnd w:id="51"/>
    </w:p>
    <w:p w:rsidR="00684220" w:rsidRDefault="000F09B2" w:rsidP="000F09B2">
      <w:pPr>
        <w:ind w:left="720" w:firstLine="360"/>
        <w:jc w:val="both"/>
      </w:pPr>
      <w:r>
        <w:t>/</w:t>
      </w:r>
      <w:r w:rsidR="00FD54CA">
        <w:t>Függelékben/</w:t>
      </w:r>
    </w:p>
    <w:p w:rsidR="00684220" w:rsidRDefault="00684220" w:rsidP="00684220">
      <w:pPr>
        <w:ind w:left="1080"/>
        <w:jc w:val="both"/>
        <w:rPr>
          <w:b/>
        </w:rPr>
      </w:pPr>
    </w:p>
    <w:p w:rsidR="00F17F14" w:rsidRDefault="00F17F14" w:rsidP="00684220">
      <w:pPr>
        <w:ind w:left="1080"/>
        <w:jc w:val="both"/>
        <w:rPr>
          <w:b/>
        </w:rPr>
      </w:pPr>
    </w:p>
    <w:p w:rsidR="00684220" w:rsidRPr="00AE2364" w:rsidRDefault="00684220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2" w:name="_Toc214932094"/>
      <w:r w:rsidRPr="00AE2364">
        <w:rPr>
          <w:b/>
          <w:iCs w:val="0"/>
        </w:rPr>
        <w:t>A nevelési év rendje</w:t>
      </w:r>
      <w:bookmarkEnd w:id="52"/>
    </w:p>
    <w:p w:rsidR="000F09B2" w:rsidRDefault="000F09B2" w:rsidP="00D95761">
      <w:pPr>
        <w:ind w:left="1080"/>
        <w:jc w:val="both"/>
      </w:pPr>
    </w:p>
    <w:p w:rsidR="00684220" w:rsidRDefault="00684220" w:rsidP="000F09B2">
      <w:pPr>
        <w:ind w:left="720"/>
        <w:jc w:val="both"/>
      </w:pPr>
      <w:r w:rsidRPr="00684220">
        <w:t>A n</w:t>
      </w:r>
      <w:r>
        <w:t>e</w:t>
      </w:r>
      <w:r w:rsidRPr="00684220">
        <w:t xml:space="preserve">velési év általában szeptember </w:t>
      </w:r>
      <w:r>
        <w:t>1-től a következő év augusztus 31-ig tart. A nevelési év szorgalmi ideje szeptember 1-től következő év május 31-ig tart. Június 1-től a gyermekek nyári szabadidős tevékenységben vesznek részt. A nevelési év helyi rendjét, programjait a nevelőtestü</w:t>
      </w:r>
      <w:r w:rsidR="00F9063A">
        <w:t>let határozza meg a tanévnyitó értekezleteken, amit a munkatervben rögzítenek. A nevelőtestület a tanévnyitó értekezleteken dönt:</w:t>
      </w:r>
    </w:p>
    <w:p w:rsidR="000F09B2" w:rsidRDefault="000F09B2" w:rsidP="000F09B2">
      <w:pPr>
        <w:ind w:left="720"/>
        <w:jc w:val="both"/>
      </w:pP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t>a nevelő-oktató munka lényeges tartalmi változásairól (házirend, SZMSZ módosítása stb.),</w:t>
      </w: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t>óvodai szintű rendezvények és ünnepélyek tartalmáról és időpontjáról, valamint a gyermekkel kapcsolatos egyéb programokról,</w:t>
      </w: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t>egyéb külön foglalkozások formáiról,</w:t>
      </w: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t>a nevelőtestület jogkörébe tartozó feladatok, pl: nevelőtestületi értekezletek időpontjának, tartalmának meghatározása, stb.</w:t>
      </w: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lastRenderedPageBreak/>
        <w:t>a szülőkkel való kapcsolattartás formáiról,</w:t>
      </w: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t>a szünetek és a nevelés nélküli munkanapok időpontjáról,</w:t>
      </w:r>
    </w:p>
    <w:p w:rsidR="00F9063A" w:rsidRDefault="00F9063A" w:rsidP="002103B5">
      <w:pPr>
        <w:numPr>
          <w:ilvl w:val="0"/>
          <w:numId w:val="47"/>
        </w:numPr>
        <w:tabs>
          <w:tab w:val="clear" w:pos="1428"/>
          <w:tab w:val="num" w:pos="1080"/>
        </w:tabs>
        <w:ind w:left="1080"/>
        <w:jc w:val="both"/>
      </w:pPr>
      <w:r>
        <w:t>az éves munkaterv elfogadásáról.</w:t>
      </w:r>
    </w:p>
    <w:p w:rsidR="00F9063A" w:rsidRDefault="00F9063A" w:rsidP="00F9063A">
      <w:pPr>
        <w:ind w:left="708"/>
        <w:jc w:val="both"/>
      </w:pPr>
    </w:p>
    <w:p w:rsidR="00F9063A" w:rsidRDefault="00F9063A" w:rsidP="00F9063A">
      <w:pPr>
        <w:ind w:left="708"/>
        <w:jc w:val="both"/>
      </w:pPr>
      <w:r>
        <w:t>A nevelési év helyi rendjét, az intézmény házirendjét és a balesetvédelmi előírásokat az óvónők az első szülői értekezleten ismertetik a szülőkkel.</w:t>
      </w:r>
    </w:p>
    <w:p w:rsidR="00F9063A" w:rsidRDefault="00F9063A" w:rsidP="00F9063A">
      <w:pPr>
        <w:ind w:left="708"/>
        <w:jc w:val="both"/>
      </w:pPr>
      <w:r>
        <w:t xml:space="preserve">Az intézmény belső házirendjét jól látható helyen ki kell függeszteni az óvoda épületében. </w:t>
      </w:r>
    </w:p>
    <w:p w:rsidR="00F9063A" w:rsidRDefault="00F9063A" w:rsidP="00F9063A">
      <w:pPr>
        <w:ind w:left="708"/>
        <w:jc w:val="both"/>
      </w:pPr>
    </w:p>
    <w:p w:rsidR="00684220" w:rsidRPr="00AE2364" w:rsidRDefault="00F9063A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3" w:name="_Toc214932095"/>
      <w:r w:rsidRPr="00AE2364">
        <w:rPr>
          <w:b/>
          <w:iCs w:val="0"/>
        </w:rPr>
        <w:t>A fogalakozások rendje, időtartama</w:t>
      </w:r>
      <w:bookmarkEnd w:id="53"/>
    </w:p>
    <w:p w:rsidR="001B4863" w:rsidRDefault="001B4863" w:rsidP="001B4863">
      <w:pPr>
        <w:ind w:left="720"/>
        <w:jc w:val="both"/>
      </w:pPr>
    </w:p>
    <w:p w:rsidR="000139CA" w:rsidRDefault="00C67D90" w:rsidP="001B4863">
      <w:pPr>
        <w:ind w:left="720"/>
        <w:jc w:val="both"/>
      </w:pPr>
      <w:r>
        <w:t>Az intézmény az Óvodai Nevelés Országos Alapprogramja alapján elkészítette az egységes Helyi Nevelési Programját, figyelembe véve a helyi körülményeket és lehetőségeket, az eddigi pedagógiai gyakorlatot és az intézmény partnereinek véleményét.</w:t>
      </w:r>
    </w:p>
    <w:p w:rsidR="00C67D90" w:rsidRDefault="00C67D90" w:rsidP="001B4863">
      <w:pPr>
        <w:ind w:left="720"/>
        <w:jc w:val="both"/>
      </w:pPr>
      <w:r>
        <w:t xml:space="preserve">(Közokt. törv. 47.§) az éves munkaterv részletesen rögzíti a foglalkozások rendjét, idejét, a fejlesztő munkát. </w:t>
      </w:r>
    </w:p>
    <w:p w:rsidR="00C67D90" w:rsidRDefault="00C67D90" w:rsidP="001B4863">
      <w:pPr>
        <w:ind w:left="720"/>
        <w:jc w:val="both"/>
      </w:pPr>
      <w:r>
        <w:t>Úgy kell megszervezni a napi tevékenységeket, hogy a gyermekek minél többet tartózkodjanak a szabadban.</w:t>
      </w:r>
    </w:p>
    <w:p w:rsidR="000139CA" w:rsidRDefault="000139CA" w:rsidP="000139CA">
      <w:pPr>
        <w:ind w:left="708"/>
        <w:jc w:val="both"/>
      </w:pPr>
    </w:p>
    <w:p w:rsidR="00F9063A" w:rsidRPr="00AE2364" w:rsidRDefault="000139CA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4" w:name="_Toc214932096"/>
      <w:r w:rsidRPr="00AE2364">
        <w:rPr>
          <w:b/>
          <w:iCs w:val="0"/>
        </w:rPr>
        <w:t>Belépés, benntartózkodás azok részére, akik nem á</w:t>
      </w:r>
      <w:r w:rsidR="001B4863" w:rsidRPr="00AE2364">
        <w:rPr>
          <w:b/>
          <w:iCs w:val="0"/>
        </w:rPr>
        <w:t>llnak jogviszonyban az óvodával</w:t>
      </w:r>
      <w:bookmarkEnd w:id="54"/>
    </w:p>
    <w:p w:rsidR="001B4863" w:rsidRDefault="001B4863" w:rsidP="001B4863">
      <w:pPr>
        <w:ind w:left="360"/>
        <w:jc w:val="both"/>
        <w:rPr>
          <w:b/>
        </w:rPr>
      </w:pPr>
    </w:p>
    <w:p w:rsidR="000139CA" w:rsidRDefault="008735F5" w:rsidP="002103B5">
      <w:pPr>
        <w:numPr>
          <w:ilvl w:val="0"/>
          <w:numId w:val="48"/>
        </w:numPr>
        <w:tabs>
          <w:tab w:val="clear" w:pos="1428"/>
          <w:tab w:val="num" w:pos="1080"/>
        </w:tabs>
        <w:ind w:left="1080"/>
        <w:jc w:val="both"/>
      </w:pPr>
      <w:r w:rsidRPr="008735F5">
        <w:t>A gyermeke</w:t>
      </w:r>
      <w:r w:rsidR="001B4863">
        <w:t>t</w:t>
      </w:r>
      <w:r w:rsidRPr="008735F5">
        <w:t xml:space="preserve"> kísérő szülők kivételével, az óvodával jogviszonyban</w:t>
      </w:r>
      <w:r>
        <w:t xml:space="preserve"> nem álló személyek az intézményvezetőnek, tagintézmény-vezetőnek jelentik be, hogy milyen ügyben jelentek meg az óvodában.</w:t>
      </w:r>
    </w:p>
    <w:p w:rsidR="008735F5" w:rsidRDefault="008735F5" w:rsidP="002103B5">
      <w:pPr>
        <w:numPr>
          <w:ilvl w:val="0"/>
          <w:numId w:val="48"/>
        </w:numPr>
        <w:tabs>
          <w:tab w:val="clear" w:pos="1428"/>
          <w:tab w:val="num" w:pos="1080"/>
        </w:tabs>
        <w:ind w:left="1080"/>
        <w:jc w:val="both"/>
      </w:pPr>
      <w:r>
        <w:t>Az óvodai csoportok és foglalkozások látogatás</w:t>
      </w:r>
      <w:r w:rsidR="001B4863">
        <w:t xml:space="preserve">a </w:t>
      </w:r>
      <w:r>
        <w:t>más személyek részére az óvodavezető, tagóvoda vezető engedélyével kivételes és indokolt esetben</w:t>
      </w:r>
      <w:r w:rsidR="001B4863">
        <w:t xml:space="preserve"> lehetséges</w:t>
      </w:r>
      <w:r>
        <w:t>.</w:t>
      </w:r>
    </w:p>
    <w:p w:rsidR="008735F5" w:rsidRDefault="008735F5" w:rsidP="002103B5">
      <w:pPr>
        <w:numPr>
          <w:ilvl w:val="0"/>
          <w:numId w:val="48"/>
        </w:numPr>
        <w:tabs>
          <w:tab w:val="clear" w:pos="1428"/>
          <w:tab w:val="num" w:pos="1080"/>
        </w:tabs>
        <w:ind w:left="1080"/>
        <w:jc w:val="both"/>
      </w:pPr>
      <w:r>
        <w:t>A fenntartói, szakértői, szaktanácsadói és egyéb hivatalos látogatás az óvodavezetővel egyeztetett időpontban történik.</w:t>
      </w:r>
    </w:p>
    <w:p w:rsidR="001B4863" w:rsidRPr="001B4863" w:rsidRDefault="001B4863" w:rsidP="001B4863">
      <w:pPr>
        <w:ind w:left="720"/>
        <w:jc w:val="both"/>
        <w:rPr>
          <w:b/>
        </w:rPr>
      </w:pPr>
    </w:p>
    <w:p w:rsidR="000139CA" w:rsidRPr="00AE2364" w:rsidRDefault="008735F5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5" w:name="_Toc214932097"/>
      <w:r w:rsidRPr="00AE2364">
        <w:rPr>
          <w:b/>
          <w:iCs w:val="0"/>
        </w:rPr>
        <w:t>Külön foglalkozások szervezési formája és rendje {MKM r. 4.§(4)}</w:t>
      </w:r>
      <w:bookmarkEnd w:id="55"/>
    </w:p>
    <w:p w:rsidR="001B4863" w:rsidRDefault="001B4863" w:rsidP="001B4863">
      <w:pPr>
        <w:ind w:left="720"/>
        <w:jc w:val="both"/>
      </w:pPr>
    </w:p>
    <w:p w:rsidR="008735F5" w:rsidRDefault="008735F5" w:rsidP="001B4863">
      <w:pPr>
        <w:ind w:left="720"/>
        <w:jc w:val="both"/>
      </w:pPr>
      <w:r>
        <w:t>Az intézmény együttműködik a területileg illetékes történelmi egyházakkal. Gyermek jelentkezése esetén az intézmény a jogszabályoknak megfelelően helyet biztosít a foglalkozásokhoz. A gyermekek hit</w:t>
      </w:r>
      <w:r w:rsidR="001B4863">
        <w:t>-</w:t>
      </w:r>
      <w:r>
        <w:t xml:space="preserve"> és vallásoktatását </w:t>
      </w:r>
      <w:r w:rsidR="001B4863">
        <w:t xml:space="preserve">kijelölt </w:t>
      </w:r>
      <w:r>
        <w:t>egyház</w:t>
      </w:r>
      <w:r w:rsidR="001B4863">
        <w:t xml:space="preserve">i </w:t>
      </w:r>
      <w:r>
        <w:t>személy végzi. A gyermekek hit</w:t>
      </w:r>
      <w:r w:rsidR="001B4863">
        <w:t>-</w:t>
      </w:r>
      <w:r>
        <w:t xml:space="preserve"> és vallásoktatáson való részvételét a szülők kezdeményezhetik. Az oktatás idejének és helyének meghatározásánál figyelembe kell venni a szülők véleményét.</w:t>
      </w:r>
    </w:p>
    <w:p w:rsidR="008735F5" w:rsidRPr="008735F5" w:rsidRDefault="008735F5" w:rsidP="008735F5">
      <w:pPr>
        <w:ind w:left="1080"/>
        <w:jc w:val="both"/>
      </w:pPr>
    </w:p>
    <w:p w:rsidR="008735F5" w:rsidRPr="00AE2364" w:rsidRDefault="00C67D90" w:rsidP="002103B5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bookmarkStart w:id="56" w:name="_Toc214932098"/>
      <w:r w:rsidRPr="00AE2364">
        <w:rPr>
          <w:b/>
          <w:iCs w:val="0"/>
        </w:rPr>
        <w:t>A létesítmények és helyiségek használatának rendje</w:t>
      </w:r>
      <w:bookmarkEnd w:id="56"/>
    </w:p>
    <w:p w:rsidR="00032BE2" w:rsidRDefault="00032BE2" w:rsidP="00C67D90">
      <w:pPr>
        <w:ind w:left="1080"/>
        <w:jc w:val="both"/>
      </w:pPr>
    </w:p>
    <w:p w:rsidR="00C67D90" w:rsidRDefault="00C67D90" w:rsidP="00032BE2">
      <w:pPr>
        <w:ind w:left="720"/>
        <w:jc w:val="both"/>
      </w:pPr>
      <w:r w:rsidRPr="00F9063A">
        <w:t>Az óvoda épületét kívül címtáblával, nemzeti színű zászlóval, az épületben belül pedig a Magyar Köztársaság címerével kell ellátni.</w:t>
      </w:r>
      <w:r>
        <w:t xml:space="preserve"> Nemzeti ünnepeken az épületek díszítésének irányítása a vezetők feladata.</w:t>
      </w:r>
    </w:p>
    <w:p w:rsidR="00C67D90" w:rsidRDefault="00C67D90" w:rsidP="00032BE2">
      <w:pPr>
        <w:ind w:left="720"/>
        <w:jc w:val="both"/>
      </w:pPr>
      <w:r>
        <w:t>Az óvoda minden dolgozója, valamint a szülők felelősek:</w:t>
      </w:r>
    </w:p>
    <w:p w:rsidR="00C67D90" w:rsidRDefault="00C67D90" w:rsidP="00032BE2">
      <w:pPr>
        <w:numPr>
          <w:ilvl w:val="0"/>
          <w:numId w:val="49"/>
        </w:numPr>
        <w:jc w:val="both"/>
      </w:pPr>
      <w:r>
        <w:t>a közösségi tulajdon védelméért, állagának megőrzéséért;</w:t>
      </w:r>
    </w:p>
    <w:p w:rsidR="00C67D90" w:rsidRDefault="00C67D90" w:rsidP="00032BE2">
      <w:pPr>
        <w:numPr>
          <w:ilvl w:val="0"/>
          <w:numId w:val="49"/>
        </w:numPr>
        <w:jc w:val="both"/>
      </w:pPr>
      <w:r>
        <w:t>az óvoda rendjének, tisztaságának megőrzéséért;</w:t>
      </w:r>
    </w:p>
    <w:p w:rsidR="00C67D90" w:rsidRDefault="00C67D90" w:rsidP="00032BE2">
      <w:pPr>
        <w:numPr>
          <w:ilvl w:val="0"/>
          <w:numId w:val="49"/>
        </w:numPr>
        <w:jc w:val="both"/>
      </w:pPr>
      <w:r>
        <w:t>az energiafelhasználással való takarékoskodásért;</w:t>
      </w:r>
    </w:p>
    <w:p w:rsidR="00C67D90" w:rsidRDefault="00C67D90" w:rsidP="00032BE2">
      <w:pPr>
        <w:numPr>
          <w:ilvl w:val="0"/>
          <w:numId w:val="49"/>
        </w:numPr>
        <w:jc w:val="both"/>
      </w:pPr>
      <w:r>
        <w:t>a tűz- és balesetvédelmi valamint a munkavédelmi szabályok betartásáért.</w:t>
      </w:r>
    </w:p>
    <w:p w:rsidR="00C67D90" w:rsidRDefault="00C67D90" w:rsidP="00DD743E">
      <w:pPr>
        <w:ind w:left="720"/>
        <w:jc w:val="both"/>
      </w:pPr>
      <w:r>
        <w:lastRenderedPageBreak/>
        <w:t>Az óvoda különböző helyiségeinek gyermekekre vonatkozó használati rendjéről a házirend intézkedik.</w:t>
      </w:r>
    </w:p>
    <w:p w:rsidR="00C67D90" w:rsidRDefault="00C67D90" w:rsidP="00DD743E">
      <w:pPr>
        <w:ind w:left="720"/>
        <w:jc w:val="both"/>
      </w:pPr>
      <w:r>
        <w:t>Vagyonvédelmi okok miatt az óvoda területén idegen személy csak engedéllyel és kísérővel tartózkodhat.</w:t>
      </w:r>
    </w:p>
    <w:p w:rsidR="00C67D90" w:rsidRDefault="00C67D90" w:rsidP="00DD743E">
      <w:pPr>
        <w:ind w:left="720"/>
        <w:jc w:val="both"/>
      </w:pPr>
      <w:r>
        <w:t>Az óvoda dolgozóinak joga az óvoda valamennyi helyiségének és létesítményének rendeltetésszerű használata.</w:t>
      </w:r>
    </w:p>
    <w:p w:rsidR="00C67D90" w:rsidRDefault="00C67D90" w:rsidP="00DD743E">
      <w:pPr>
        <w:ind w:left="720"/>
        <w:jc w:val="both"/>
      </w:pPr>
      <w:r>
        <w:t xml:space="preserve">Nem óvodai célra csak az intézményvezető engedélyével vehetők igénybe </w:t>
      </w:r>
      <w:r w:rsidR="00DD743E">
        <w:t xml:space="preserve">a </w:t>
      </w:r>
      <w:r>
        <w:t>helyiségek és létesítmények.</w:t>
      </w:r>
    </w:p>
    <w:p w:rsidR="00C67D90" w:rsidRDefault="00C67D90" w:rsidP="00DD743E">
      <w:pPr>
        <w:ind w:left="720"/>
        <w:jc w:val="both"/>
      </w:pPr>
      <w:r>
        <w:t>Az egyes helyiségek, létesítmények berendezéseinek, felszereléseinek épségéért, rendjéért a használatba vevő a használatbavétel ideje alatt anyagilag felelős.</w:t>
      </w:r>
    </w:p>
    <w:p w:rsidR="00C67D90" w:rsidRDefault="00C67D90" w:rsidP="00DD743E">
      <w:pPr>
        <w:ind w:left="720"/>
        <w:jc w:val="both"/>
      </w:pPr>
      <w:r>
        <w:t xml:space="preserve">Az egyes helyiségek, létesítmények berendezéseit, felszereléseit, eszközeit elvinni csak az intézményvezető engedélyével, átvételi elismervény ellenében szabad. A gyermekek a helyiségekben és az udvaron csak </w:t>
      </w:r>
      <w:r w:rsidR="00EE1B02">
        <w:t>óvónői</w:t>
      </w:r>
      <w:r>
        <w:t xml:space="preserve"> felügyelettel tartózkodhatnak.</w:t>
      </w:r>
    </w:p>
    <w:p w:rsidR="00C67D90" w:rsidRDefault="00C67D90" w:rsidP="00DD743E">
      <w:pPr>
        <w:ind w:left="720"/>
        <w:jc w:val="both"/>
      </w:pPr>
      <w:r>
        <w:t>A melegítő konyhába kizárólag az ott dolgozók léphetnek be.</w:t>
      </w:r>
    </w:p>
    <w:p w:rsidR="001E1ABF" w:rsidRDefault="001E1ABF" w:rsidP="001E1ABF">
      <w:pPr>
        <w:jc w:val="both"/>
      </w:pPr>
    </w:p>
    <w:p w:rsidR="009D1533" w:rsidRDefault="009D1533" w:rsidP="001E1ABF">
      <w:pPr>
        <w:jc w:val="both"/>
      </w:pPr>
    </w:p>
    <w:p w:rsidR="001E1ABF" w:rsidRPr="00D94C60" w:rsidRDefault="00D94C60" w:rsidP="00D94C60">
      <w:pPr>
        <w:pStyle w:val="Cmsor2"/>
        <w:numPr>
          <w:ilvl w:val="0"/>
          <w:numId w:val="79"/>
        </w:numPr>
        <w:tabs>
          <w:tab w:val="clear" w:pos="720"/>
          <w:tab w:val="num" w:pos="360"/>
        </w:tabs>
        <w:ind w:hanging="720"/>
        <w:rPr>
          <w:b/>
          <w:iCs w:val="0"/>
        </w:rPr>
      </w:pPr>
      <w:r w:rsidRPr="00D94C60">
        <w:rPr>
          <w:b/>
          <w:iCs w:val="0"/>
        </w:rPr>
        <w:t xml:space="preserve">Intézmények </w:t>
      </w:r>
      <w:r>
        <w:rPr>
          <w:b/>
          <w:iCs w:val="0"/>
        </w:rPr>
        <w:t>nyitvatartási rendje</w:t>
      </w:r>
    </w:p>
    <w:p w:rsidR="00D94C60" w:rsidRDefault="00D94C60" w:rsidP="00D94C60">
      <w:pPr>
        <w:ind w:left="360"/>
        <w:jc w:val="both"/>
      </w:pPr>
    </w:p>
    <w:tbl>
      <w:tblPr>
        <w:tblW w:w="828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4500"/>
      </w:tblGrid>
      <w:tr w:rsidR="00361D3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80" w:type="dxa"/>
            <w:vAlign w:val="center"/>
          </w:tcPr>
          <w:p w:rsidR="00361D3E" w:rsidRPr="001D38BB" w:rsidRDefault="00361D3E" w:rsidP="00E503B8">
            <w:pPr>
              <w:rPr>
                <w:b/>
              </w:rPr>
            </w:pPr>
            <w:r w:rsidRPr="001D38BB">
              <w:rPr>
                <w:b/>
              </w:rPr>
              <w:t>Telephelyek</w:t>
            </w:r>
          </w:p>
        </w:tc>
        <w:tc>
          <w:tcPr>
            <w:tcW w:w="4500" w:type="dxa"/>
            <w:vAlign w:val="center"/>
          </w:tcPr>
          <w:p w:rsidR="00361D3E" w:rsidRPr="001D38BB" w:rsidRDefault="00361D3E" w:rsidP="00E503B8">
            <w:pPr>
              <w:jc w:val="center"/>
              <w:rPr>
                <w:b/>
              </w:rPr>
            </w:pPr>
            <w:r>
              <w:rPr>
                <w:b/>
              </w:rPr>
              <w:t>Nyitvatartási idő</w:t>
            </w:r>
          </w:p>
        </w:tc>
      </w:tr>
      <w:tr w:rsidR="00361D3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80" w:type="dxa"/>
            <w:vAlign w:val="center"/>
          </w:tcPr>
          <w:p w:rsidR="00361D3E" w:rsidRDefault="00361D3E" w:rsidP="00E503B8">
            <w:r>
              <w:t>Székhely</w:t>
            </w:r>
          </w:p>
        </w:tc>
        <w:tc>
          <w:tcPr>
            <w:tcW w:w="4500" w:type="dxa"/>
            <w:vAlign w:val="center"/>
          </w:tcPr>
          <w:p w:rsidR="00361D3E" w:rsidRDefault="004D5533" w:rsidP="00E503B8">
            <w:pPr>
              <w:jc w:val="center"/>
            </w:pPr>
            <w:r>
              <w:t>7</w:t>
            </w:r>
            <w:r w:rsidRPr="004D5533">
              <w:rPr>
                <w:vertAlign w:val="superscript"/>
              </w:rPr>
              <w:t>00</w:t>
            </w:r>
            <w:r>
              <w:t xml:space="preserve"> - 17</w:t>
            </w:r>
            <w:r w:rsidRPr="004D5533">
              <w:rPr>
                <w:vertAlign w:val="superscript"/>
              </w:rPr>
              <w:t>00</w:t>
            </w:r>
          </w:p>
        </w:tc>
      </w:tr>
      <w:tr w:rsidR="00361D3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80" w:type="dxa"/>
            <w:vAlign w:val="center"/>
          </w:tcPr>
          <w:p w:rsidR="00361D3E" w:rsidRDefault="0054219A" w:rsidP="00E503B8">
            <w:r>
              <w:t>Bóbita</w:t>
            </w:r>
            <w:r w:rsidR="00361D3E">
              <w:t xml:space="preserve"> Tagóvoda</w:t>
            </w:r>
          </w:p>
        </w:tc>
        <w:tc>
          <w:tcPr>
            <w:tcW w:w="4500" w:type="dxa"/>
            <w:vAlign w:val="center"/>
          </w:tcPr>
          <w:p w:rsidR="00361D3E" w:rsidRDefault="004D5533" w:rsidP="00E503B8">
            <w:pPr>
              <w:jc w:val="center"/>
            </w:pPr>
            <w:r>
              <w:t>6</w:t>
            </w:r>
            <w:r w:rsidRPr="004D5533">
              <w:rPr>
                <w:vertAlign w:val="superscript"/>
              </w:rPr>
              <w:t>00</w:t>
            </w:r>
            <w:r>
              <w:t xml:space="preserve"> - 17</w:t>
            </w:r>
            <w:r w:rsidRPr="004D5533">
              <w:rPr>
                <w:vertAlign w:val="superscript"/>
              </w:rPr>
              <w:t>00</w:t>
            </w:r>
          </w:p>
        </w:tc>
      </w:tr>
      <w:tr w:rsidR="00361D3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80" w:type="dxa"/>
            <w:vAlign w:val="center"/>
          </w:tcPr>
          <w:p w:rsidR="00361D3E" w:rsidRDefault="00361D3E" w:rsidP="00E503B8">
            <w:r>
              <w:t>Gyúrói Gézengúz Tagóvoda</w:t>
            </w:r>
          </w:p>
        </w:tc>
        <w:tc>
          <w:tcPr>
            <w:tcW w:w="4500" w:type="dxa"/>
            <w:vAlign w:val="center"/>
          </w:tcPr>
          <w:p w:rsidR="00361D3E" w:rsidRDefault="004D5533" w:rsidP="00E503B8">
            <w:pPr>
              <w:jc w:val="center"/>
            </w:pPr>
            <w:r>
              <w:t>6</w:t>
            </w:r>
            <w:r w:rsidRPr="004D5533">
              <w:rPr>
                <w:vertAlign w:val="superscript"/>
              </w:rPr>
              <w:t>00</w:t>
            </w:r>
            <w:r>
              <w:t xml:space="preserve"> - 17</w:t>
            </w:r>
            <w:r w:rsidRPr="004D5533">
              <w:rPr>
                <w:vertAlign w:val="superscript"/>
              </w:rPr>
              <w:t>00</w:t>
            </w:r>
          </w:p>
        </w:tc>
      </w:tr>
      <w:tr w:rsidR="00361D3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80" w:type="dxa"/>
            <w:vAlign w:val="center"/>
          </w:tcPr>
          <w:p w:rsidR="00361D3E" w:rsidRDefault="00361D3E" w:rsidP="00E503B8">
            <w:r>
              <w:t>Ráckeresztúri Mosoly Tagóvoda</w:t>
            </w:r>
          </w:p>
        </w:tc>
        <w:tc>
          <w:tcPr>
            <w:tcW w:w="4500" w:type="dxa"/>
            <w:vAlign w:val="center"/>
          </w:tcPr>
          <w:p w:rsidR="00361D3E" w:rsidRDefault="004D5533" w:rsidP="00E503B8">
            <w:pPr>
              <w:jc w:val="center"/>
            </w:pPr>
            <w:r>
              <w:t>6</w:t>
            </w:r>
            <w:r w:rsidRPr="004D5533">
              <w:rPr>
                <w:vertAlign w:val="superscript"/>
              </w:rPr>
              <w:t>00</w:t>
            </w:r>
            <w:r>
              <w:t xml:space="preserve"> - 17</w:t>
            </w:r>
            <w:r w:rsidRPr="004D5533">
              <w:rPr>
                <w:vertAlign w:val="superscript"/>
              </w:rPr>
              <w:t>00</w:t>
            </w:r>
          </w:p>
        </w:tc>
      </w:tr>
      <w:tr w:rsidR="00361D3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80" w:type="dxa"/>
            <w:vAlign w:val="center"/>
          </w:tcPr>
          <w:p w:rsidR="00361D3E" w:rsidRDefault="0054219A" w:rsidP="00E503B8">
            <w:r>
              <w:t xml:space="preserve">Mesevár </w:t>
            </w:r>
            <w:r w:rsidR="00361D3E">
              <w:t>Tagóvoda</w:t>
            </w:r>
          </w:p>
        </w:tc>
        <w:tc>
          <w:tcPr>
            <w:tcW w:w="4500" w:type="dxa"/>
            <w:vAlign w:val="center"/>
          </w:tcPr>
          <w:p w:rsidR="00361D3E" w:rsidRDefault="004D5533" w:rsidP="00E503B8">
            <w:pPr>
              <w:jc w:val="center"/>
            </w:pPr>
            <w:r>
              <w:t>6</w:t>
            </w:r>
            <w:r w:rsidRPr="004D5533">
              <w:rPr>
                <w:vertAlign w:val="superscript"/>
              </w:rPr>
              <w:t xml:space="preserve">30 </w:t>
            </w:r>
            <w:r>
              <w:t>- 17</w:t>
            </w:r>
            <w:r w:rsidRPr="004D5533">
              <w:rPr>
                <w:vertAlign w:val="superscript"/>
              </w:rPr>
              <w:t>00</w:t>
            </w:r>
          </w:p>
        </w:tc>
      </w:tr>
    </w:tbl>
    <w:p w:rsidR="00DD743E" w:rsidRDefault="00DD743E" w:rsidP="00361D3E"/>
    <w:p w:rsidR="00DD743E" w:rsidRDefault="00DD743E" w:rsidP="001E1ABF">
      <w:pPr>
        <w:jc w:val="both"/>
      </w:pPr>
    </w:p>
    <w:p w:rsidR="001E1ABF" w:rsidRDefault="001E1ABF" w:rsidP="00652E2F">
      <w:pPr>
        <w:pStyle w:val="Cmsor1"/>
      </w:pPr>
      <w:bookmarkStart w:id="57" w:name="_Toc214932099"/>
      <w:r w:rsidRPr="00B6397B">
        <w:t xml:space="preserve">V. </w:t>
      </w:r>
      <w:r>
        <w:t>NEVELÉSI PROGRAM</w:t>
      </w:r>
      <w:bookmarkEnd w:id="57"/>
    </w:p>
    <w:p w:rsidR="001E1ABF" w:rsidRDefault="001E1ABF" w:rsidP="001E1ABF">
      <w:pPr>
        <w:jc w:val="both"/>
        <w:rPr>
          <w:b/>
        </w:rPr>
      </w:pPr>
    </w:p>
    <w:p w:rsidR="00DD743E" w:rsidRDefault="00DD743E" w:rsidP="001E1ABF">
      <w:pPr>
        <w:jc w:val="both"/>
        <w:rPr>
          <w:b/>
        </w:rPr>
      </w:pPr>
    </w:p>
    <w:p w:rsidR="001E1ABF" w:rsidRDefault="00EE1B02" w:rsidP="00DD743E">
      <w:pPr>
        <w:jc w:val="both"/>
      </w:pPr>
      <w:r w:rsidRPr="00EE1B02">
        <w:t>Az óvodában a nevelőmunka az Óvodai Nevelés Országos Alapprogramja alapján készített Helyi Nevelési Program (</w:t>
      </w:r>
      <w:r w:rsidR="009C706F">
        <w:t>H</w:t>
      </w:r>
      <w:r w:rsidRPr="00EE1B02">
        <w:t xml:space="preserve">OP) </w:t>
      </w:r>
      <w:r>
        <w:t>alapján folyik. {137/1996. (VIII. 28.) Korm. Rendelet alapján}</w:t>
      </w:r>
    </w:p>
    <w:p w:rsidR="00EE1B02" w:rsidRDefault="00EE1B02" w:rsidP="00DD743E">
      <w:pPr>
        <w:jc w:val="both"/>
      </w:pPr>
      <w:r>
        <w:t>Az óvoda a fenntartó által jóváhagyott Nevelési Program alapján dolgozik.</w:t>
      </w:r>
    </w:p>
    <w:p w:rsidR="00EE1B02" w:rsidRDefault="00EE1B02" w:rsidP="00DD743E">
      <w:pPr>
        <w:jc w:val="both"/>
      </w:pPr>
      <w:r>
        <w:t>A nevelőtestület által elfogadott nevelési program képezi az intézményben a nevelőmunka tartalmi, szakmai alapjait, amit az éves munkaterv részletez és rögzít.</w:t>
      </w:r>
    </w:p>
    <w:p w:rsidR="00D12950" w:rsidRPr="00EE1B02" w:rsidRDefault="00D12950" w:rsidP="00DD743E">
      <w:pPr>
        <w:jc w:val="both"/>
      </w:pPr>
    </w:p>
    <w:p w:rsidR="00EE1B02" w:rsidRPr="00AE2364" w:rsidRDefault="00253232" w:rsidP="00AE2364">
      <w:pPr>
        <w:pStyle w:val="Cmsor2"/>
        <w:numPr>
          <w:ilvl w:val="0"/>
          <w:numId w:val="80"/>
        </w:numPr>
        <w:rPr>
          <w:b/>
          <w:iCs w:val="0"/>
        </w:rPr>
      </w:pPr>
      <w:bookmarkStart w:id="58" w:name="_Toc214932100"/>
      <w:r w:rsidRPr="00AE2364">
        <w:rPr>
          <w:b/>
          <w:iCs w:val="0"/>
        </w:rPr>
        <w:t>A</w:t>
      </w:r>
      <w:r w:rsidR="00EE1B02" w:rsidRPr="00AE2364">
        <w:rPr>
          <w:b/>
          <w:iCs w:val="0"/>
        </w:rPr>
        <w:t>z óvoda nevelési programja tartalmazza (Közokt. tv. 47. § szerint):</w:t>
      </w:r>
      <w:bookmarkEnd w:id="58"/>
    </w:p>
    <w:p w:rsidR="00253232" w:rsidRDefault="00DD743E" w:rsidP="00DD743E">
      <w:pPr>
        <w:numPr>
          <w:ilvl w:val="0"/>
          <w:numId w:val="50"/>
        </w:numPr>
        <w:jc w:val="both"/>
      </w:pPr>
      <w:r>
        <w:t>a</w:t>
      </w:r>
      <w:r w:rsidR="00253232" w:rsidRPr="00253232">
        <w:t xml:space="preserve">zokat a nevelési alapelveket, célkitűzéseket, feladatokat, amelyek biztosítják a gyermekek egyéni fejlődést, szocializációját, a hátrányos helyzetben lévők segítését, </w:t>
      </w:r>
      <w:r w:rsidR="00253232">
        <w:t>felzárkóztatását, a gyermekvédelemmel összefüggő pedagógiai tevékenységet, a szülő- gyermek – pedagógus együttműködésének formáit,</w:t>
      </w:r>
    </w:p>
    <w:p w:rsidR="00253232" w:rsidRDefault="00DD743E" w:rsidP="00DD743E">
      <w:pPr>
        <w:numPr>
          <w:ilvl w:val="0"/>
          <w:numId w:val="50"/>
        </w:numPr>
        <w:jc w:val="both"/>
      </w:pPr>
      <w:r>
        <w:t>i</w:t>
      </w:r>
      <w:r w:rsidR="00253232">
        <w:t>gény szerint a nemzeti és etnikai kisebbséghez tartozó gyermekek óvodai nevelésében a kisebbség kultúrájának és nyelvének ápolásával járó feladatokat,</w:t>
      </w:r>
    </w:p>
    <w:p w:rsidR="00253232" w:rsidRDefault="00DD743E" w:rsidP="00DD743E">
      <w:pPr>
        <w:numPr>
          <w:ilvl w:val="0"/>
          <w:numId w:val="50"/>
        </w:numPr>
        <w:jc w:val="both"/>
      </w:pPr>
      <w:r>
        <w:t>a</w:t>
      </w:r>
      <w:r w:rsidR="00253232">
        <w:t xml:space="preserve"> testi, szociális és értelmi képességek egyéni és életkor</w:t>
      </w:r>
      <w:r>
        <w:t>-</w:t>
      </w:r>
      <w:r w:rsidR="00253232">
        <w:t>specifikus fejlesztési lehetőségeit, a derűs, szeretetteljes légkör megteremtését, a gyermeki közösségben végezhető sokszínű tevékenységet,</w:t>
      </w:r>
    </w:p>
    <w:p w:rsidR="00253232" w:rsidRDefault="00D12950" w:rsidP="00DD743E">
      <w:pPr>
        <w:numPr>
          <w:ilvl w:val="0"/>
          <w:numId w:val="50"/>
        </w:numPr>
        <w:jc w:val="both"/>
      </w:pPr>
      <w:r>
        <w:lastRenderedPageBreak/>
        <w:t>a</w:t>
      </w:r>
      <w:r w:rsidR="00253232">
        <w:t xml:space="preserve"> képességfejlesztést, melynek alapja az egész napi nevelőmunka folyamán végzett tevékenységek biztosítása,</w:t>
      </w:r>
    </w:p>
    <w:p w:rsidR="00253232" w:rsidRDefault="00D12950" w:rsidP="00DD743E">
      <w:pPr>
        <w:numPr>
          <w:ilvl w:val="0"/>
          <w:numId w:val="50"/>
        </w:numPr>
        <w:jc w:val="both"/>
      </w:pPr>
      <w:r>
        <w:t>a</w:t>
      </w:r>
      <w:r w:rsidR="00253232">
        <w:t>z óvodában folyó nevelőmunka ellenőrzési, mérési, értékelési, minőségbiztosítási rendszerét,</w:t>
      </w:r>
    </w:p>
    <w:p w:rsidR="00253232" w:rsidRDefault="00253232" w:rsidP="00DD743E">
      <w:pPr>
        <w:numPr>
          <w:ilvl w:val="0"/>
          <w:numId w:val="50"/>
        </w:numPr>
        <w:jc w:val="both"/>
      </w:pPr>
      <w:r>
        <w:t>A nevelési program végrehajtásához szükséges eszközök és felszerelések jegyzék</w:t>
      </w:r>
      <w:r w:rsidR="00D12950">
        <w:t>ét</w:t>
      </w:r>
      <w:r>
        <w:t>.</w:t>
      </w:r>
    </w:p>
    <w:p w:rsidR="00DD743E" w:rsidRPr="00253232" w:rsidRDefault="00DD743E" w:rsidP="00D95761">
      <w:pPr>
        <w:ind w:left="360"/>
        <w:jc w:val="both"/>
      </w:pPr>
    </w:p>
    <w:p w:rsidR="00D95761" w:rsidRPr="00AE2364" w:rsidRDefault="00C81970" w:rsidP="00AE2364">
      <w:pPr>
        <w:pStyle w:val="Cmsor2"/>
        <w:numPr>
          <w:ilvl w:val="0"/>
          <w:numId w:val="80"/>
        </w:numPr>
        <w:rPr>
          <w:b/>
          <w:iCs w:val="0"/>
        </w:rPr>
      </w:pPr>
      <w:bookmarkStart w:id="59" w:name="_Toc214932101"/>
      <w:r w:rsidRPr="00AE2364">
        <w:rPr>
          <w:b/>
          <w:iCs w:val="0"/>
        </w:rPr>
        <w:t>P</w:t>
      </w:r>
      <w:r w:rsidR="00D95761" w:rsidRPr="00AE2364">
        <w:rPr>
          <w:b/>
          <w:iCs w:val="0"/>
        </w:rPr>
        <w:t xml:space="preserve">edagógiai munka belső </w:t>
      </w:r>
      <w:r w:rsidRPr="00AE2364">
        <w:rPr>
          <w:b/>
          <w:iCs w:val="0"/>
        </w:rPr>
        <w:t>ellenőrzésének</w:t>
      </w:r>
      <w:r w:rsidR="00D95761" w:rsidRPr="00AE2364">
        <w:rPr>
          <w:b/>
          <w:iCs w:val="0"/>
        </w:rPr>
        <w:t xml:space="preserve"> rendje </w:t>
      </w:r>
      <w:r w:rsidR="00D12950" w:rsidRPr="00AE2364">
        <w:rPr>
          <w:b/>
          <w:iCs w:val="0"/>
        </w:rPr>
        <w:t>(</w:t>
      </w:r>
      <w:r w:rsidR="00D95761" w:rsidRPr="00AE2364">
        <w:rPr>
          <w:b/>
          <w:iCs w:val="0"/>
        </w:rPr>
        <w:t>MKM r. 4§(1)b.)</w:t>
      </w:r>
      <w:bookmarkEnd w:id="59"/>
    </w:p>
    <w:p w:rsidR="00294A3E" w:rsidRDefault="00294A3E" w:rsidP="00294A3E">
      <w:pPr>
        <w:jc w:val="both"/>
        <w:rPr>
          <w:b/>
        </w:rPr>
      </w:pPr>
    </w:p>
    <w:p w:rsidR="00294A3E" w:rsidRPr="00294A3E" w:rsidRDefault="008F3A4E" w:rsidP="00294A3E">
      <w:pPr>
        <w:numPr>
          <w:ilvl w:val="0"/>
          <w:numId w:val="18"/>
        </w:numPr>
        <w:jc w:val="both"/>
      </w:pPr>
      <w:r w:rsidRPr="00D12950">
        <w:t>Célja</w:t>
      </w:r>
      <w:r>
        <w:rPr>
          <w:b/>
        </w:rPr>
        <w:t xml:space="preserve"> </w:t>
      </w:r>
      <w:r w:rsidRPr="00294A3E">
        <w:t>a pedagógiai tevékenység hatékonyságának vizsgálata, mérése, értékelése, annak feltár</w:t>
      </w:r>
      <w:r w:rsidR="00D12950">
        <w:t>ása, hogy melyik területen kell</w:t>
      </w:r>
      <w:r w:rsidRPr="00294A3E">
        <w:t xml:space="preserve"> vagy szükséges erős</w:t>
      </w:r>
      <w:r>
        <w:t>í</w:t>
      </w:r>
      <w:r w:rsidRPr="00294A3E">
        <w:t>teni a pedagógus munkáját, seg</w:t>
      </w:r>
      <w:r>
        <w:t>ít</w:t>
      </w:r>
      <w:r w:rsidRPr="00294A3E">
        <w:t>séget nyújtani, mely nevelési területnél van sok gond, hol, milyen eredmények születnek.</w:t>
      </w:r>
    </w:p>
    <w:p w:rsidR="00FD54CA" w:rsidRDefault="00FD54CA" w:rsidP="00FD54CA">
      <w:pPr>
        <w:ind w:left="357"/>
        <w:jc w:val="both"/>
        <w:rPr>
          <w:b/>
        </w:rPr>
      </w:pPr>
    </w:p>
    <w:p w:rsidR="00294A3E" w:rsidRDefault="00294A3E" w:rsidP="00891372">
      <w:pPr>
        <w:ind w:left="900"/>
        <w:jc w:val="both"/>
        <w:outlineLvl w:val="0"/>
        <w:rPr>
          <w:b/>
        </w:rPr>
      </w:pPr>
      <w:bookmarkStart w:id="60" w:name="_Toc214931315"/>
      <w:bookmarkStart w:id="61" w:name="_Toc214932102"/>
      <w:r>
        <w:rPr>
          <w:b/>
        </w:rPr>
        <w:t>Ellenőrzés formája és rendje</w:t>
      </w:r>
      <w:bookmarkEnd w:id="60"/>
      <w:bookmarkEnd w:id="61"/>
    </w:p>
    <w:p w:rsidR="00FD54CA" w:rsidRDefault="00FD54CA" w:rsidP="00FD54CA">
      <w:pPr>
        <w:ind w:left="720"/>
        <w:jc w:val="both"/>
        <w:rPr>
          <w:b/>
        </w:rPr>
      </w:pPr>
    </w:p>
    <w:p w:rsidR="00294A3E" w:rsidRDefault="008F3A4E" w:rsidP="00D12950">
      <w:pPr>
        <w:numPr>
          <w:ilvl w:val="0"/>
          <w:numId w:val="51"/>
        </w:numPr>
        <w:tabs>
          <w:tab w:val="left" w:pos="900"/>
        </w:tabs>
        <w:jc w:val="both"/>
      </w:pPr>
      <w:r>
        <w:t>A megbízott vezetők az óvodákban folyamatosan figyelemmel kísérik a pedagógusok gyakorlati munkáját és adminisztrációs tevékenységét. Évente két alkalommal szakmai ellenőrzést végeznek</w:t>
      </w:r>
      <w:r w:rsidR="00D12950">
        <w:t>,</w:t>
      </w:r>
      <w:r>
        <w:t xml:space="preserve"> az intézményvezetőt tájékoztatják a tapasztalataikról.</w:t>
      </w:r>
    </w:p>
    <w:p w:rsidR="008F3A4E" w:rsidRDefault="008F3A4E" w:rsidP="00D12950">
      <w:pPr>
        <w:numPr>
          <w:ilvl w:val="0"/>
          <w:numId w:val="51"/>
        </w:numPr>
        <w:tabs>
          <w:tab w:val="left" w:pos="900"/>
        </w:tabs>
        <w:jc w:val="both"/>
      </w:pPr>
      <w:r>
        <w:t>A munkaközösség-vezetők témájukon belül évente legalább egy alkalommal ellátogatnak a munkaközösségi tagokhoz tapasztalatcserére, szakmai látogatásra. Erről az intézményvezetőnek félévente beszámolnak.</w:t>
      </w:r>
    </w:p>
    <w:p w:rsidR="008F3A4E" w:rsidRDefault="008F3A4E" w:rsidP="00D12950">
      <w:pPr>
        <w:numPr>
          <w:ilvl w:val="0"/>
          <w:numId w:val="51"/>
        </w:numPr>
        <w:tabs>
          <w:tab w:val="left" w:pos="900"/>
        </w:tabs>
        <w:jc w:val="both"/>
      </w:pPr>
      <w:r>
        <w:t xml:space="preserve">Az intézményvezetőnek évente egy alkalommal minden csoportban szakmai ellenőrzést </w:t>
      </w:r>
      <w:r w:rsidR="0069517E">
        <w:t>végez,</w:t>
      </w:r>
      <w:r>
        <w:t xml:space="preserve"> és a tapasztalatokat értékeli. A nevelőmunkáról </w:t>
      </w:r>
      <w:r w:rsidR="0069517E">
        <w:t>írásban</w:t>
      </w:r>
      <w:r>
        <w:t xml:space="preserve"> is kérhet beszámolót.</w:t>
      </w:r>
    </w:p>
    <w:p w:rsidR="008F3A4E" w:rsidRPr="00294A3E" w:rsidRDefault="008F3A4E" w:rsidP="008F3A4E">
      <w:pPr>
        <w:tabs>
          <w:tab w:val="left" w:pos="900"/>
        </w:tabs>
        <w:ind w:left="851"/>
        <w:jc w:val="both"/>
      </w:pPr>
    </w:p>
    <w:p w:rsidR="00294A3E" w:rsidRPr="008F3A4E" w:rsidRDefault="008F3A4E" w:rsidP="002103B5">
      <w:pPr>
        <w:numPr>
          <w:ilvl w:val="0"/>
          <w:numId w:val="18"/>
        </w:numPr>
        <w:ind w:left="850" w:hanging="493"/>
        <w:jc w:val="both"/>
        <w:rPr>
          <w:b/>
        </w:rPr>
      </w:pPr>
      <w:r>
        <w:rPr>
          <w:b/>
        </w:rPr>
        <w:t xml:space="preserve">Az ellenőrzési tervet az óvodavezető készíti el </w:t>
      </w:r>
      <w:r>
        <w:t>a helyettes munkaközösség-vezetők javaslatai alapján. Az ellenőrzési terv tartalmazza az ellenőrzés területeit, módszerét és ütemezését. Az ellenőrzési tervet nyilvánosságra kell hozni.</w:t>
      </w:r>
    </w:p>
    <w:p w:rsidR="008F3A4E" w:rsidRPr="008F3A4E" w:rsidRDefault="008F3A4E" w:rsidP="008F3A4E">
      <w:pPr>
        <w:ind w:left="357"/>
        <w:jc w:val="both"/>
        <w:rPr>
          <w:b/>
        </w:rPr>
      </w:pPr>
    </w:p>
    <w:p w:rsidR="008F3A4E" w:rsidRDefault="008F3A4E" w:rsidP="00294A3E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 xml:space="preserve">Az ellenőrzési tervben nem szereplő, </w:t>
      </w:r>
      <w:r w:rsidR="0069517E">
        <w:rPr>
          <w:b/>
        </w:rPr>
        <w:t>rendkívüli</w:t>
      </w:r>
      <w:r>
        <w:rPr>
          <w:b/>
        </w:rPr>
        <w:t xml:space="preserve"> ellenőrzésről az óvodavezető dönt.</w:t>
      </w:r>
    </w:p>
    <w:p w:rsidR="008F3A4E" w:rsidRPr="0023006F" w:rsidRDefault="0023006F" w:rsidP="008F3A4E">
      <w:pPr>
        <w:ind w:left="851"/>
        <w:jc w:val="both"/>
      </w:pPr>
      <w:r w:rsidRPr="0023006F">
        <w:t>Rendkívüli ellenőrzést kezdeményezhet: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intézményvezető helyettes,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tagóvoda-vezető,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szakmai munkaközösség,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szülői munkaközösség is.</w:t>
      </w:r>
    </w:p>
    <w:p w:rsidR="0023006F" w:rsidRDefault="0023006F" w:rsidP="0023006F">
      <w:pPr>
        <w:jc w:val="both"/>
        <w:rPr>
          <w:b/>
        </w:rPr>
      </w:pPr>
    </w:p>
    <w:p w:rsidR="008F3A4E" w:rsidRDefault="0023006F" w:rsidP="00294A3E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Az óvodavezető az egyes nevelési területek ellenőrzésébe bevonhatja: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az intézményvezető helyettest,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tagóvoda-vezető,</w:t>
      </w:r>
    </w:p>
    <w:p w:rsidR="0023006F" w:rsidRPr="0023006F" w:rsidRDefault="0023006F" w:rsidP="0023006F">
      <w:pPr>
        <w:numPr>
          <w:ilvl w:val="1"/>
          <w:numId w:val="4"/>
        </w:numPr>
        <w:jc w:val="both"/>
      </w:pPr>
      <w:r w:rsidRPr="0023006F">
        <w:t>valamint a szakmai munkaközösség vezetőjét.</w:t>
      </w:r>
    </w:p>
    <w:p w:rsidR="0023006F" w:rsidRDefault="0023006F" w:rsidP="0023006F">
      <w:pPr>
        <w:ind w:left="850"/>
        <w:jc w:val="both"/>
      </w:pPr>
      <w:r w:rsidRPr="0023006F">
        <w:t>Az ellenőrzés tapasztalatait az érintett óvodapedagógussal ismertetni kell, aki arra írásban észrevételt tehet.</w:t>
      </w:r>
    </w:p>
    <w:p w:rsidR="0023006F" w:rsidRPr="0023006F" w:rsidRDefault="0023006F" w:rsidP="0023006F">
      <w:pPr>
        <w:ind w:left="708"/>
        <w:jc w:val="both"/>
      </w:pPr>
    </w:p>
    <w:p w:rsidR="00C81970" w:rsidRDefault="00F17DA6" w:rsidP="00D60057">
      <w:pPr>
        <w:numPr>
          <w:ilvl w:val="0"/>
          <w:numId w:val="18"/>
        </w:numPr>
        <w:jc w:val="both"/>
      </w:pPr>
      <w:r>
        <w:rPr>
          <w:b/>
        </w:rPr>
        <w:t>A</w:t>
      </w:r>
      <w:r w:rsidR="0023006F">
        <w:rPr>
          <w:b/>
        </w:rPr>
        <w:t xml:space="preserve"> nevelési év záró értekezletén értékelni kell </w:t>
      </w:r>
      <w:r w:rsidR="0023006F" w:rsidRPr="00F17DA6">
        <w:t xml:space="preserve">a pedagógiai munka belső ellenőrzésének eredményeit, illetőleg az ellenőrzés általánosítható tapasztalatait, megállapítva az esetleges </w:t>
      </w:r>
      <w:r>
        <w:t>hiányosságok megszüntetéséhez szükséges intézkedéseket.</w:t>
      </w:r>
    </w:p>
    <w:p w:rsidR="00DD743E" w:rsidRDefault="00DD743E" w:rsidP="00DD743E">
      <w:pPr>
        <w:jc w:val="both"/>
      </w:pPr>
    </w:p>
    <w:p w:rsidR="00DD743E" w:rsidRDefault="00DD743E" w:rsidP="00DD743E">
      <w:pPr>
        <w:jc w:val="both"/>
      </w:pPr>
    </w:p>
    <w:p w:rsidR="00C81970" w:rsidRDefault="00C81970" w:rsidP="00C81970">
      <w:pPr>
        <w:jc w:val="both"/>
      </w:pPr>
    </w:p>
    <w:p w:rsidR="00374B5F" w:rsidRPr="00AE2364" w:rsidRDefault="00F17DA6" w:rsidP="00AE2364">
      <w:pPr>
        <w:pStyle w:val="Cmsor2"/>
        <w:numPr>
          <w:ilvl w:val="0"/>
          <w:numId w:val="80"/>
        </w:numPr>
        <w:rPr>
          <w:b/>
          <w:iCs w:val="0"/>
        </w:rPr>
      </w:pPr>
      <w:bookmarkStart w:id="62" w:name="_Toc214932103"/>
      <w:r w:rsidRPr="00AE2364">
        <w:rPr>
          <w:b/>
          <w:iCs w:val="0"/>
        </w:rPr>
        <w:t xml:space="preserve">A </w:t>
      </w:r>
      <w:r w:rsidR="00374B5F" w:rsidRPr="00AE2364">
        <w:rPr>
          <w:b/>
          <w:iCs w:val="0"/>
        </w:rPr>
        <w:t>nevelőtestület és a szakmai munkaközösségek</w:t>
      </w:r>
      <w:bookmarkEnd w:id="62"/>
    </w:p>
    <w:p w:rsidR="00F17DA6" w:rsidRDefault="00F17DA6" w:rsidP="00F17DA6">
      <w:pPr>
        <w:jc w:val="both"/>
        <w:rPr>
          <w:b/>
        </w:rPr>
      </w:pPr>
    </w:p>
    <w:p w:rsidR="00F17DA6" w:rsidRDefault="00D60057" w:rsidP="00D60057">
      <w:pPr>
        <w:numPr>
          <w:ilvl w:val="0"/>
          <w:numId w:val="19"/>
        </w:numPr>
        <w:jc w:val="both"/>
        <w:rPr>
          <w:b/>
        </w:rPr>
      </w:pPr>
      <w:r>
        <w:rPr>
          <w:b/>
        </w:rPr>
        <w:t>Az intézmény nevelőtestülete</w:t>
      </w:r>
    </w:p>
    <w:p w:rsidR="00D60057" w:rsidRDefault="00D60057" w:rsidP="00787A58">
      <w:pPr>
        <w:ind w:left="765"/>
        <w:jc w:val="both"/>
      </w:pPr>
      <w:r>
        <w:rPr>
          <w:b/>
        </w:rPr>
        <w:t xml:space="preserve">A </w:t>
      </w:r>
      <w:r>
        <w:t>nevelőtestület – a Közoktatási törvény 56. § alapján</w:t>
      </w:r>
      <w:r w:rsidR="00C95121">
        <w:t xml:space="preserve"> - </w:t>
      </w:r>
      <w:r>
        <w:t xml:space="preserve"> a nevelési oktatás intézmény pedagógusainak közössége</w:t>
      </w:r>
      <w:r w:rsidR="00C95121">
        <w:t>, n</w:t>
      </w:r>
      <w:r>
        <w:t>evelési kérdésekben az intézmény legfontosabb tanácskozó és határozathozó szerve. A nevelőtestület tagja a nevelési intézmény valamennyi pedagógus munkakört betöltő alkalmazottja, valamint a nevelő munkát közvetlenül segítő felsőfokú végzettségű dolgozók. A nevelési intézmény működésével kapcsolatos ügyekben, valamint e törvényben és más jogszabályokban meghatározott kérdésekben döntési</w:t>
      </w:r>
      <w:r w:rsidR="00C95121">
        <w:t>,</w:t>
      </w:r>
      <w:r>
        <w:t xml:space="preserve"> egyébként pedig véleményező és javaslattevő jogkörrel rendelkezik (Közokt. Törv. 57.§</w:t>
      </w:r>
      <w:r w:rsidR="006A34BD">
        <w:t xml:space="preserve">). </w:t>
      </w:r>
    </w:p>
    <w:p w:rsidR="00787A58" w:rsidRDefault="00787A58" w:rsidP="00787A58">
      <w:pPr>
        <w:jc w:val="both"/>
      </w:pPr>
    </w:p>
    <w:p w:rsidR="00FA5C71" w:rsidRDefault="00374B5F" w:rsidP="002103B5">
      <w:pPr>
        <w:numPr>
          <w:ilvl w:val="1"/>
          <w:numId w:val="19"/>
        </w:numPr>
        <w:tabs>
          <w:tab w:val="clear" w:pos="948"/>
        </w:tabs>
        <w:ind w:hanging="588"/>
        <w:jc w:val="both"/>
        <w:rPr>
          <w:b/>
        </w:rPr>
      </w:pPr>
      <w:r>
        <w:rPr>
          <w:b/>
        </w:rPr>
        <w:t xml:space="preserve"> </w:t>
      </w:r>
      <w:r w:rsidR="00FA5C71" w:rsidRPr="00FA5C71">
        <w:rPr>
          <w:b/>
        </w:rPr>
        <w:t>A nevelőtestület értekezletei</w:t>
      </w:r>
    </w:p>
    <w:p w:rsidR="00FA5C71" w:rsidRPr="00FA5C71" w:rsidRDefault="00FA5C71" w:rsidP="00FA5C71">
      <w:pPr>
        <w:ind w:left="765"/>
        <w:jc w:val="both"/>
      </w:pPr>
      <w:r w:rsidRPr="00FA5C71">
        <w:t>A tanév során a nevelőtestület az alábbi állandó értekezleteket tartja:</w:t>
      </w:r>
      <w:r w:rsidR="00C95121">
        <w:t xml:space="preserve"> </w:t>
      </w:r>
      <w:r w:rsidRPr="00FA5C71">
        <w:t>tanévnyitó, tanévzáró, őszi é</w:t>
      </w:r>
      <w:r w:rsidR="00C95121">
        <w:t>s tavaszi nevelési értekezletek.</w:t>
      </w:r>
    </w:p>
    <w:p w:rsidR="00FA5C71" w:rsidRDefault="00FA5C71" w:rsidP="00FA5C71">
      <w:pPr>
        <w:ind w:left="765"/>
        <w:jc w:val="both"/>
      </w:pPr>
      <w:r w:rsidRPr="00FA5C71">
        <w:t xml:space="preserve">Amennyiben </w:t>
      </w:r>
      <w:r>
        <w:t xml:space="preserve">a nevelőtestület tagjainak 50%-a, valamint az intézmény vezetője vagy vezetőséges szükségesnek </w:t>
      </w:r>
      <w:r w:rsidR="00D243AD">
        <w:t>látja, rendkívüli nevelőtestületi értekezlet hívható össze az intézmény lényeges problémáinak megbeszélésére.</w:t>
      </w:r>
    </w:p>
    <w:p w:rsidR="00D243AD" w:rsidRDefault="00D243AD" w:rsidP="00FA5C71">
      <w:pPr>
        <w:ind w:left="765"/>
        <w:jc w:val="both"/>
      </w:pPr>
      <w:r>
        <w:t>A nevelőtestület értekezletein emlékeztető feljegyzés készül az elhangzottakról. A nevelőtestület döntései és határozatai az intézmény iktatott iratanyagába kerülnek.</w:t>
      </w:r>
    </w:p>
    <w:p w:rsidR="00D243AD" w:rsidRPr="00FA5C71" w:rsidRDefault="00D243AD" w:rsidP="00FA5C71">
      <w:pPr>
        <w:ind w:left="765"/>
        <w:jc w:val="both"/>
      </w:pPr>
    </w:p>
    <w:p w:rsidR="00FA5C71" w:rsidRDefault="00374B5F" w:rsidP="002103B5">
      <w:pPr>
        <w:numPr>
          <w:ilvl w:val="1"/>
          <w:numId w:val="19"/>
        </w:numPr>
        <w:tabs>
          <w:tab w:val="clear" w:pos="948"/>
          <w:tab w:val="num" w:pos="720"/>
        </w:tabs>
        <w:ind w:hanging="588"/>
        <w:jc w:val="both"/>
        <w:rPr>
          <w:b/>
        </w:rPr>
      </w:pPr>
      <w:r>
        <w:rPr>
          <w:b/>
        </w:rPr>
        <w:t xml:space="preserve"> </w:t>
      </w:r>
      <w:r w:rsidR="00D243AD">
        <w:rPr>
          <w:b/>
        </w:rPr>
        <w:t>A nevelőtestület által átr</w:t>
      </w:r>
      <w:r w:rsidR="006A34BD">
        <w:rPr>
          <w:b/>
        </w:rPr>
        <w:t xml:space="preserve">uházott feladatkörök </w:t>
      </w:r>
    </w:p>
    <w:p w:rsidR="00D243AD" w:rsidRDefault="00D243AD" w:rsidP="00D243AD">
      <w:pPr>
        <w:ind w:left="765"/>
        <w:jc w:val="both"/>
      </w:pPr>
      <w:r>
        <w:t>A nevelőtestület a feladatkörébe tartozó ügyek előkészítésére vagy eldöntésére tagjaiból – meghatározott időre vagy alkalmilag – bizottságot hoz létre, illetve egyes jogköreinek gyakorlását átruházhatja a szakmai munkaközösségre vagy a munkaközösség vezetőjére.</w:t>
      </w:r>
    </w:p>
    <w:p w:rsidR="00D243AD" w:rsidRPr="00D243AD" w:rsidRDefault="00D243AD" w:rsidP="00D243AD">
      <w:pPr>
        <w:ind w:left="765"/>
        <w:jc w:val="both"/>
      </w:pPr>
      <w:r>
        <w:t>Az átruházott jogkör gyakorlója a soron következő nevelési értekezleten, vagy vezetőségi ülésen (kijelölt időpontban), írásban rögzítve köteles a nevelőtestületet tájékoztatni – a nevelőtestület által meghatározott időközönként és módon – azokról az ügyekről, amelyekben a nevelőtestület megbízásából jár el.</w:t>
      </w:r>
    </w:p>
    <w:p w:rsidR="00D243AD" w:rsidRPr="00D243AD" w:rsidRDefault="00D243AD" w:rsidP="00D243AD">
      <w:pPr>
        <w:ind w:left="708"/>
        <w:jc w:val="both"/>
      </w:pPr>
    </w:p>
    <w:p w:rsidR="00D243AD" w:rsidRDefault="00374B5F" w:rsidP="002103B5">
      <w:pPr>
        <w:numPr>
          <w:ilvl w:val="1"/>
          <w:numId w:val="19"/>
        </w:numPr>
        <w:tabs>
          <w:tab w:val="clear" w:pos="948"/>
          <w:tab w:val="num" w:pos="720"/>
        </w:tabs>
        <w:ind w:hanging="588"/>
        <w:jc w:val="both"/>
        <w:rPr>
          <w:b/>
        </w:rPr>
      </w:pPr>
      <w:r>
        <w:rPr>
          <w:b/>
        </w:rPr>
        <w:t xml:space="preserve"> </w:t>
      </w:r>
      <w:r w:rsidR="00E532A5">
        <w:rPr>
          <w:b/>
        </w:rPr>
        <w:t>Szakmai munkaközösségek</w:t>
      </w:r>
    </w:p>
    <w:p w:rsidR="00E532A5" w:rsidRDefault="00E532A5" w:rsidP="00E532A5">
      <w:pPr>
        <w:ind w:left="765"/>
        <w:jc w:val="both"/>
      </w:pPr>
      <w:r w:rsidRPr="00E532A5">
        <w:t>A nevelési</w:t>
      </w:r>
      <w:r>
        <w:t xml:space="preserve"> oktatási intézmény pedagógusai szakmai munkaközösségeket hoznak létre. A munkaközösségek szakmai, módszertani kérdésekben segítséget ad</w:t>
      </w:r>
      <w:r w:rsidR="009E60AC">
        <w:t>nak</w:t>
      </w:r>
      <w:r>
        <w:t xml:space="preserve"> a nevelési oktatási intézményben folyó nevelő és oktató munka tervezéséhez, szervezéséhez, ellenőrzéséhez. A pedagógusok kezdeményezésére intézmények közötti munkaközösségek is létrehozhatók.</w:t>
      </w:r>
    </w:p>
    <w:p w:rsidR="00E532A5" w:rsidRDefault="00E532A5" w:rsidP="00E532A5">
      <w:pPr>
        <w:ind w:left="765"/>
        <w:jc w:val="both"/>
      </w:pPr>
      <w:r>
        <w:t>A szakmai munkaközösség tagjainak javaslatát figyelembe véve az intézményvezető bízza meg a munkaközösség vezetőt a munkaközösség tevékenységének szervezésére, irányítására, koordinálására. A megbízás egy nevelési évre szól és többször is meghosszabbítható.</w:t>
      </w:r>
    </w:p>
    <w:p w:rsidR="00E532A5" w:rsidRDefault="00E532A5" w:rsidP="00E532A5">
      <w:pPr>
        <w:ind w:left="765"/>
        <w:jc w:val="both"/>
      </w:pPr>
      <w:r>
        <w:t>A vezetői pályázatot át kell adni a nevelési – oktatási intézményben működő szakmai munka</w:t>
      </w:r>
      <w:r w:rsidR="00C72A77">
        <w:t>közösségek részére is, amelyek azt írásban véleményezik.</w:t>
      </w:r>
    </w:p>
    <w:p w:rsidR="00C72A77" w:rsidRPr="00E532A5" w:rsidRDefault="00C72A77" w:rsidP="00E532A5">
      <w:pPr>
        <w:ind w:left="765"/>
        <w:jc w:val="both"/>
      </w:pPr>
    </w:p>
    <w:p w:rsidR="00E532A5" w:rsidRDefault="00374B5F" w:rsidP="002103B5">
      <w:pPr>
        <w:numPr>
          <w:ilvl w:val="1"/>
          <w:numId w:val="19"/>
        </w:numPr>
        <w:tabs>
          <w:tab w:val="clear" w:pos="948"/>
          <w:tab w:val="num" w:pos="720"/>
        </w:tabs>
        <w:ind w:hanging="588"/>
        <w:jc w:val="both"/>
        <w:rPr>
          <w:b/>
        </w:rPr>
      </w:pPr>
      <w:r>
        <w:rPr>
          <w:b/>
        </w:rPr>
        <w:t xml:space="preserve"> </w:t>
      </w:r>
      <w:r w:rsidR="00C72A77">
        <w:rPr>
          <w:b/>
        </w:rPr>
        <w:t>A szakmai munkaközösségek tevékenysége</w:t>
      </w:r>
    </w:p>
    <w:p w:rsidR="00C72A77" w:rsidRDefault="00C72A77" w:rsidP="00C72A77">
      <w:pPr>
        <w:ind w:left="765"/>
        <w:jc w:val="both"/>
      </w:pPr>
      <w:r>
        <w:t>A szakmai munkaközösségek feladatai a közoktatási intézmény nevelési programja és éves munkaterve</w:t>
      </w:r>
      <w:r w:rsidR="00374B5F">
        <w:t xml:space="preserve">, továbbá </w:t>
      </w:r>
      <w:r>
        <w:t xml:space="preserve">az óvodapedagógusok érdeklődésének figyelembevételével </w:t>
      </w:r>
      <w:r w:rsidR="00374B5F">
        <w:t>kerülnek meg</w:t>
      </w:r>
      <w:r>
        <w:t>határoz</w:t>
      </w:r>
      <w:r w:rsidR="00374B5F">
        <w:t xml:space="preserve">ásra. </w:t>
      </w:r>
      <w:r>
        <w:t>A nevelőtestület feladat</w:t>
      </w:r>
      <w:r w:rsidR="00374B5F">
        <w:t>-</w:t>
      </w:r>
      <w:r>
        <w:t>átruházása alapján a szakmai munkaközösségek az alábbi tevékenységeket folytatják:</w:t>
      </w:r>
    </w:p>
    <w:p w:rsidR="00C72A77" w:rsidRDefault="00C72A77" w:rsidP="002103B5">
      <w:pPr>
        <w:numPr>
          <w:ilvl w:val="0"/>
          <w:numId w:val="52"/>
        </w:numPr>
        <w:tabs>
          <w:tab w:val="clear" w:pos="720"/>
          <w:tab w:val="num" w:pos="1069"/>
        </w:tabs>
        <w:ind w:left="1069"/>
        <w:jc w:val="both"/>
      </w:pPr>
      <w:r>
        <w:lastRenderedPageBreak/>
        <w:t>javítják az intézményben folyó nevelő–oktató munka szakmai színvonalát, minőségét,</w:t>
      </w:r>
    </w:p>
    <w:p w:rsidR="00C72A77" w:rsidRDefault="00C72A77" w:rsidP="002103B5">
      <w:pPr>
        <w:numPr>
          <w:ilvl w:val="0"/>
          <w:numId w:val="52"/>
        </w:numPr>
        <w:tabs>
          <w:tab w:val="clear" w:pos="720"/>
          <w:tab w:val="num" w:pos="1069"/>
        </w:tabs>
        <w:ind w:left="1069"/>
        <w:jc w:val="both"/>
      </w:pPr>
      <w:r>
        <w:t>fejlesztik a foglalkozások tartalmát, tökéletesítik és továbbfejlesztik a módszertani eljárásokat, a pedagógiai program értékelésében, elemzésében aktív szerepet vállalnak</w:t>
      </w:r>
      <w:r w:rsidR="00786C49">
        <w:t>,</w:t>
      </w:r>
    </w:p>
    <w:p w:rsidR="00786C49" w:rsidRDefault="00786C49" w:rsidP="002103B5">
      <w:pPr>
        <w:numPr>
          <w:ilvl w:val="0"/>
          <w:numId w:val="52"/>
        </w:numPr>
        <w:tabs>
          <w:tab w:val="clear" w:pos="720"/>
          <w:tab w:val="num" w:pos="1069"/>
        </w:tabs>
        <w:ind w:left="1069"/>
        <w:jc w:val="both"/>
      </w:pPr>
      <w:r>
        <w:t>javaslatot tesznek a pedagógusok továbbképzésére,</w:t>
      </w:r>
    </w:p>
    <w:p w:rsidR="00786C49" w:rsidRDefault="00786C49" w:rsidP="002103B5">
      <w:pPr>
        <w:numPr>
          <w:ilvl w:val="0"/>
          <w:numId w:val="52"/>
        </w:numPr>
        <w:tabs>
          <w:tab w:val="clear" w:pos="720"/>
          <w:tab w:val="num" w:pos="1069"/>
        </w:tabs>
        <w:ind w:left="1069"/>
        <w:jc w:val="both"/>
      </w:pPr>
      <w:r>
        <w:t>javaslatot adnak a költségvetésben rendelkezésre álló szakmai előirányzatok felhasználására,</w:t>
      </w:r>
    </w:p>
    <w:p w:rsidR="00786C49" w:rsidRDefault="00786C49" w:rsidP="002103B5">
      <w:pPr>
        <w:numPr>
          <w:ilvl w:val="0"/>
          <w:numId w:val="52"/>
        </w:numPr>
        <w:tabs>
          <w:tab w:val="clear" w:pos="720"/>
          <w:tab w:val="num" w:pos="1069"/>
        </w:tabs>
        <w:ind w:left="1069"/>
        <w:jc w:val="both"/>
      </w:pPr>
      <w:r>
        <w:t>támogatják a pályakezdő pedagógusok munkáját.</w:t>
      </w:r>
    </w:p>
    <w:p w:rsidR="00786C49" w:rsidRPr="00C72A77" w:rsidRDefault="00786C49" w:rsidP="00374B5F">
      <w:pPr>
        <w:ind w:left="1069"/>
        <w:jc w:val="both"/>
      </w:pPr>
    </w:p>
    <w:p w:rsidR="00C72A77" w:rsidRPr="00374B5F" w:rsidRDefault="00786C49" w:rsidP="002103B5">
      <w:pPr>
        <w:numPr>
          <w:ilvl w:val="1"/>
          <w:numId w:val="19"/>
        </w:numPr>
        <w:tabs>
          <w:tab w:val="clear" w:pos="948"/>
          <w:tab w:val="num" w:pos="720"/>
        </w:tabs>
        <w:ind w:left="720" w:hanging="360"/>
        <w:jc w:val="both"/>
      </w:pPr>
      <w:r w:rsidRPr="00374B5F">
        <w:t>Szakmai munkaközösségek mellett minőségi team</w:t>
      </w:r>
      <w:r w:rsidR="00374B5F">
        <w:t>-</w:t>
      </w:r>
      <w:r w:rsidRPr="00374B5F">
        <w:t>munka is folyik a</w:t>
      </w:r>
      <w:r w:rsidR="00374B5F">
        <w:t xml:space="preserve">z </w:t>
      </w:r>
      <w:r w:rsidRPr="00374B5F">
        <w:t>intézményekben, amelyek feladatát a Minőségirányítási Programok határozzák meg.</w:t>
      </w:r>
    </w:p>
    <w:p w:rsidR="00B27553" w:rsidRDefault="00B27553" w:rsidP="00B27553">
      <w:pPr>
        <w:jc w:val="both"/>
        <w:rPr>
          <w:b/>
        </w:rPr>
      </w:pPr>
    </w:p>
    <w:p w:rsidR="00B27553" w:rsidRDefault="00B27553" w:rsidP="00B27553">
      <w:pPr>
        <w:jc w:val="both"/>
        <w:rPr>
          <w:b/>
        </w:rPr>
      </w:pPr>
    </w:p>
    <w:p w:rsidR="00630524" w:rsidRDefault="00630524" w:rsidP="00B27553">
      <w:pPr>
        <w:jc w:val="both"/>
        <w:rPr>
          <w:b/>
        </w:rPr>
      </w:pPr>
    </w:p>
    <w:p w:rsidR="00B27553" w:rsidRDefault="00B27553" w:rsidP="00B27553">
      <w:pPr>
        <w:jc w:val="both"/>
        <w:rPr>
          <w:b/>
        </w:rPr>
      </w:pPr>
    </w:p>
    <w:p w:rsidR="00374B5F" w:rsidRDefault="00374B5F" w:rsidP="00B27553">
      <w:pPr>
        <w:jc w:val="both"/>
        <w:rPr>
          <w:b/>
        </w:rPr>
      </w:pPr>
    </w:p>
    <w:p w:rsidR="00B27553" w:rsidRDefault="00652E2F" w:rsidP="00652E2F">
      <w:pPr>
        <w:pStyle w:val="Cmsor1"/>
        <w:tabs>
          <w:tab w:val="left" w:pos="540"/>
        </w:tabs>
        <w:ind w:left="540" w:hanging="540"/>
        <w:jc w:val="both"/>
      </w:pPr>
      <w:bookmarkStart w:id="63" w:name="_Toc214932104"/>
      <w:r>
        <w:t>VI.</w:t>
      </w:r>
      <w:r>
        <w:tab/>
      </w:r>
      <w:r w:rsidR="00786C49">
        <w:t xml:space="preserve">AZ INTÉZMÉNYI KÖZÖSSÉGEK ÉS A KAPCSOLATTARTÁS FORMÁI ÉS </w:t>
      </w:r>
      <w:r w:rsidR="00B27553">
        <w:t xml:space="preserve"> </w:t>
      </w:r>
      <w:r w:rsidR="00786C49">
        <w:t>RENDJE</w:t>
      </w:r>
      <w:bookmarkEnd w:id="63"/>
    </w:p>
    <w:p w:rsidR="00B27553" w:rsidRDefault="00B27553" w:rsidP="00B27553">
      <w:pPr>
        <w:jc w:val="both"/>
        <w:rPr>
          <w:b/>
        </w:rPr>
      </w:pPr>
    </w:p>
    <w:p w:rsidR="00B27553" w:rsidRDefault="00B27553" w:rsidP="00B27553">
      <w:pPr>
        <w:jc w:val="both"/>
        <w:rPr>
          <w:b/>
        </w:rPr>
      </w:pPr>
    </w:p>
    <w:p w:rsidR="00336A98" w:rsidRPr="00AE2364" w:rsidRDefault="006A34BD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64" w:name="_Toc214932105"/>
      <w:r w:rsidRPr="00AE2364">
        <w:rPr>
          <w:b/>
          <w:iCs w:val="0"/>
        </w:rPr>
        <w:t>Szülői Szervezet</w:t>
      </w:r>
      <w:bookmarkEnd w:id="64"/>
      <w:r w:rsidRPr="00AE2364">
        <w:rPr>
          <w:b/>
          <w:iCs w:val="0"/>
        </w:rPr>
        <w:t xml:space="preserve"> </w:t>
      </w:r>
    </w:p>
    <w:p w:rsidR="00FB3288" w:rsidRDefault="00FB3288" w:rsidP="00374B5F">
      <w:pPr>
        <w:ind w:left="360"/>
        <w:jc w:val="both"/>
      </w:pPr>
    </w:p>
    <w:p w:rsidR="00336A98" w:rsidRDefault="00336A98" w:rsidP="00374B5F">
      <w:pPr>
        <w:ind w:left="360"/>
        <w:jc w:val="both"/>
      </w:pPr>
      <w:r>
        <w:t>A felnőttek közösségei.</w:t>
      </w:r>
    </w:p>
    <w:p w:rsidR="00336A98" w:rsidRDefault="00336A98" w:rsidP="00374B5F">
      <w:pPr>
        <w:ind w:left="360"/>
        <w:jc w:val="both"/>
      </w:pPr>
      <w:r>
        <w:t xml:space="preserve">A közoktatási törvény 59. § rendelkezik a Szülők Közösségéről. Az óvodában a szülők Szülői Szervezetet hozhatnak létre. Minden gyermekcsoportban megválasztják </w:t>
      </w:r>
      <w:r w:rsidR="00374B5F">
        <w:t xml:space="preserve">a </w:t>
      </w:r>
      <w:r>
        <w:t>mag</w:t>
      </w:r>
      <w:r w:rsidR="00374B5F">
        <w:t>uk Szülői</w:t>
      </w:r>
      <w:r>
        <w:t xml:space="preserve"> Közösségét. (SZ SZ.).</w:t>
      </w:r>
    </w:p>
    <w:p w:rsidR="00336A98" w:rsidRDefault="00336A98" w:rsidP="00374B5F">
      <w:pPr>
        <w:ind w:left="360"/>
        <w:jc w:val="both"/>
      </w:pPr>
      <w:r>
        <w:t xml:space="preserve">Ez a szervezet jár el az óvoda valamennyi szülőjének képviseletében. A szülői szervezetek képviselőiből az intézmény egészét érintő ügyek intézésére közös szervezetet hozhatnak létre, a Szülők Tanácsát. A </w:t>
      </w:r>
      <w:r w:rsidR="007548F1">
        <w:t>Szülök</w:t>
      </w:r>
      <w:r>
        <w:t xml:space="preserve"> Tanácsába minden óvoda minimum 3 főt delegálhat. A szülői közösség dönt saját működéséről. A szülői közösség maga dönt működési rendjéről és munkaprogramjáról, valamint a közösséget képviselő személyekről</w:t>
      </w:r>
      <w:r w:rsidR="00FB3288">
        <w:t xml:space="preserve"> /a </w:t>
      </w:r>
      <w:r w:rsidR="006A34BD">
        <w:t>Szülői SZMSZ-ben meghatározottak szerint/</w:t>
      </w:r>
      <w:r w:rsidR="00FB3288">
        <w:t>.</w:t>
      </w:r>
    </w:p>
    <w:p w:rsidR="00336A98" w:rsidRDefault="00336A98" w:rsidP="00374B5F">
      <w:pPr>
        <w:ind w:left="360"/>
        <w:jc w:val="both"/>
      </w:pPr>
    </w:p>
    <w:p w:rsidR="007548F1" w:rsidRDefault="007548F1" w:rsidP="002103B5">
      <w:pPr>
        <w:numPr>
          <w:ilvl w:val="0"/>
          <w:numId w:val="53"/>
        </w:numPr>
        <w:tabs>
          <w:tab w:val="left" w:pos="720"/>
          <w:tab w:val="left" w:pos="900"/>
        </w:tabs>
        <w:jc w:val="both"/>
      </w:pPr>
      <w:r>
        <w:t>A s</w:t>
      </w:r>
      <w:r w:rsidR="00CE4EF1">
        <w:t>zülői közösségek képviselőjének akkor küldünk meghívást a vezetői értekezletre, ha óvodás gyermekek nagyobb csoportját érintő kérdésekről tárgyalunk, illetőleg az olyan ügyekben, amelyekhez a szülők segítségét kívánjuk igénybe venni. A hit- és vallásoktatás idejének és szervezési módjának meghatározásában ki kell kérni a szülők véleményét.</w:t>
      </w:r>
    </w:p>
    <w:p w:rsidR="00CE4EF1" w:rsidRDefault="00CE4EF1" w:rsidP="00FB3288">
      <w:pPr>
        <w:tabs>
          <w:tab w:val="left" w:pos="720"/>
          <w:tab w:val="left" w:pos="900"/>
        </w:tabs>
        <w:ind w:left="332"/>
        <w:jc w:val="both"/>
      </w:pPr>
    </w:p>
    <w:p w:rsidR="00CE4EF1" w:rsidRDefault="00CE4EF1" w:rsidP="002103B5">
      <w:pPr>
        <w:numPr>
          <w:ilvl w:val="0"/>
          <w:numId w:val="53"/>
        </w:numPr>
        <w:tabs>
          <w:tab w:val="left" w:pos="720"/>
          <w:tab w:val="left" w:pos="900"/>
        </w:tabs>
        <w:jc w:val="both"/>
      </w:pPr>
      <w:r>
        <w:t>A szülői közösség</w:t>
      </w:r>
      <w:r w:rsidR="006A34BD">
        <w:t>ge</w:t>
      </w:r>
      <w:r w:rsidR="00C835AF">
        <w:t>l a kapcsolatot a tagóvoda vezetők</w:t>
      </w:r>
      <w:r>
        <w:t xml:space="preserve"> tartják. Az SZ SZ. </w:t>
      </w:r>
      <w:r w:rsidR="003B5729">
        <w:t xml:space="preserve">megkeresésére </w:t>
      </w:r>
      <w:r w:rsidR="00FB3288">
        <w:t xml:space="preserve">a </w:t>
      </w:r>
      <w:r w:rsidR="003B5729">
        <w:t>tagintézmény-vezetők</w:t>
      </w:r>
      <w:r>
        <w:t xml:space="preserve"> köteles</w:t>
      </w:r>
      <w:r w:rsidR="003B5729">
        <w:t>ek</w:t>
      </w:r>
      <w:r>
        <w:t xml:space="preserve"> </w:t>
      </w:r>
      <w:r w:rsidR="00FB3288">
        <w:t xml:space="preserve">a szükséges információkat, tájékoztatást </w:t>
      </w:r>
      <w:r>
        <w:t xml:space="preserve">megadni, </w:t>
      </w:r>
      <w:r w:rsidR="00FB3288">
        <w:t xml:space="preserve">a </w:t>
      </w:r>
      <w:r>
        <w:t>működésükhöz a szükséges feltételekről gondoskod</w:t>
      </w:r>
      <w:r w:rsidR="00FB3288">
        <w:t>ni</w:t>
      </w:r>
      <w:r>
        <w:t>.</w:t>
      </w:r>
    </w:p>
    <w:p w:rsidR="00CE4EF1" w:rsidRDefault="00CE4EF1" w:rsidP="00FB3288">
      <w:pPr>
        <w:tabs>
          <w:tab w:val="left" w:pos="720"/>
          <w:tab w:val="left" w:pos="900"/>
        </w:tabs>
        <w:ind w:left="-208"/>
        <w:jc w:val="both"/>
      </w:pPr>
    </w:p>
    <w:p w:rsidR="00CE4EF1" w:rsidRDefault="00CE4EF1" w:rsidP="002103B5">
      <w:pPr>
        <w:numPr>
          <w:ilvl w:val="0"/>
          <w:numId w:val="53"/>
        </w:numPr>
        <w:tabs>
          <w:tab w:val="left" w:pos="720"/>
          <w:tab w:val="left" w:pos="900"/>
        </w:tabs>
        <w:jc w:val="both"/>
      </w:pPr>
      <w:r>
        <w:t>Az intézményvezető-helyettes és a tagóvoda vezetésével megbízott óvodapedagógusok kötelesek az SZ</w:t>
      </w:r>
      <w:r w:rsidR="00FB3288">
        <w:t>.</w:t>
      </w:r>
      <w:r>
        <w:t xml:space="preserve">SZ vezetőségét rendszeresen, a munkatervük szerint tájékoztatni az óvodában folyó nevelési munkáról, </w:t>
      </w:r>
      <w:r w:rsidR="00FB3288">
        <w:t xml:space="preserve">a </w:t>
      </w:r>
      <w:r>
        <w:t>gyermekeket érintő kérdésekről.</w:t>
      </w:r>
    </w:p>
    <w:p w:rsidR="00CE4EF1" w:rsidRDefault="00CE4EF1" w:rsidP="00CE4EF1">
      <w:pPr>
        <w:tabs>
          <w:tab w:val="left" w:pos="540"/>
          <w:tab w:val="left" w:pos="900"/>
        </w:tabs>
        <w:ind w:left="540"/>
        <w:jc w:val="both"/>
      </w:pPr>
    </w:p>
    <w:p w:rsidR="00D57C0E" w:rsidRPr="00336A98" w:rsidRDefault="00D57C0E" w:rsidP="00CE4EF1">
      <w:pPr>
        <w:tabs>
          <w:tab w:val="left" w:pos="540"/>
          <w:tab w:val="left" w:pos="900"/>
        </w:tabs>
        <w:ind w:left="540"/>
        <w:jc w:val="both"/>
      </w:pPr>
    </w:p>
    <w:p w:rsidR="00336A98" w:rsidRPr="00AE2364" w:rsidRDefault="00CE4EF1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65" w:name="_Toc214932106"/>
      <w:r w:rsidRPr="00AE2364">
        <w:rPr>
          <w:b/>
          <w:iCs w:val="0"/>
        </w:rPr>
        <w:lastRenderedPageBreak/>
        <w:t>Az intézmény közösségeinek kapcsolattartási formái, rendje</w:t>
      </w:r>
      <w:bookmarkEnd w:id="65"/>
    </w:p>
    <w:p w:rsidR="00FB3288" w:rsidRDefault="00FB3288" w:rsidP="00FB3288">
      <w:pPr>
        <w:ind w:left="360"/>
        <w:jc w:val="both"/>
      </w:pPr>
    </w:p>
    <w:p w:rsidR="00CE4EF1" w:rsidRDefault="00CE4EF1" w:rsidP="00FB3288">
      <w:pPr>
        <w:ind w:left="360"/>
        <w:jc w:val="both"/>
      </w:pPr>
      <w:r>
        <w:t>Az intézmény közösségének kapcsolattartási formái:</w:t>
      </w:r>
    </w:p>
    <w:p w:rsidR="00CE4EF1" w:rsidRDefault="00CE4EF1" w:rsidP="00FB3288">
      <w:pPr>
        <w:numPr>
          <w:ilvl w:val="0"/>
          <w:numId w:val="54"/>
        </w:numPr>
        <w:tabs>
          <w:tab w:val="left" w:pos="4500"/>
        </w:tabs>
        <w:jc w:val="both"/>
      </w:pPr>
      <w:r>
        <w:t>vezetői értekezletek</w:t>
      </w:r>
      <w:r w:rsidR="00FB3288">
        <w:t xml:space="preserve"> </w:t>
      </w:r>
      <w:r w:rsidR="00FB3288">
        <w:tab/>
      </w:r>
      <w:r>
        <w:t>havonta egy alakalommal</w:t>
      </w:r>
    </w:p>
    <w:p w:rsidR="00CE4EF1" w:rsidRDefault="00CE4EF1" w:rsidP="00FB3288">
      <w:pPr>
        <w:numPr>
          <w:ilvl w:val="0"/>
          <w:numId w:val="54"/>
        </w:numPr>
        <w:tabs>
          <w:tab w:val="left" w:pos="4500"/>
        </w:tabs>
        <w:jc w:val="both"/>
      </w:pPr>
      <w:r>
        <w:t>alkalmazotti értekezletek</w:t>
      </w:r>
      <w:r w:rsidR="00FB3288">
        <w:tab/>
      </w:r>
      <w:r>
        <w:t>évente két alakalommal</w:t>
      </w:r>
    </w:p>
    <w:p w:rsidR="00CE4EF1" w:rsidRDefault="00CE4EF1" w:rsidP="00FB3288">
      <w:pPr>
        <w:numPr>
          <w:ilvl w:val="0"/>
          <w:numId w:val="54"/>
        </w:numPr>
        <w:tabs>
          <w:tab w:val="left" w:pos="4500"/>
        </w:tabs>
        <w:jc w:val="both"/>
      </w:pPr>
      <w:r>
        <w:t>rendezvények</w:t>
      </w:r>
      <w:r w:rsidR="00FB3288">
        <w:tab/>
      </w:r>
      <w:r>
        <w:t>HOP és éves munkaterv szerint</w:t>
      </w:r>
    </w:p>
    <w:p w:rsidR="008F0058" w:rsidRDefault="00CE4EF1" w:rsidP="00FB3288">
      <w:pPr>
        <w:numPr>
          <w:ilvl w:val="0"/>
          <w:numId w:val="54"/>
        </w:numPr>
        <w:tabs>
          <w:tab w:val="left" w:pos="4500"/>
        </w:tabs>
        <w:jc w:val="both"/>
      </w:pPr>
      <w:r>
        <w:t>munkaközösségi foglalkozások</w:t>
      </w:r>
      <w:r w:rsidR="00FB3288">
        <w:tab/>
      </w:r>
      <w:r w:rsidR="008F0058">
        <w:t>munkaközösségi terv szerint.</w:t>
      </w:r>
    </w:p>
    <w:p w:rsidR="00FB3288" w:rsidRDefault="00FB3288" w:rsidP="00FB3288">
      <w:pPr>
        <w:ind w:left="360"/>
        <w:jc w:val="both"/>
      </w:pPr>
    </w:p>
    <w:p w:rsidR="008F0058" w:rsidRDefault="008F0058" w:rsidP="00FB3288">
      <w:pPr>
        <w:ind w:left="360"/>
        <w:jc w:val="both"/>
      </w:pPr>
      <w:r>
        <w:t>Az intézmény nyitott, a szülők és más óvodapedagógusok előzetes megbeszélés alapján látogatják az óvodát.</w:t>
      </w:r>
    </w:p>
    <w:p w:rsidR="00CE4EF1" w:rsidRDefault="008F0058" w:rsidP="00FB3288">
      <w:pPr>
        <w:ind w:left="360"/>
        <w:jc w:val="both"/>
      </w:pPr>
      <w:r>
        <w:t xml:space="preserve">Az intézmény különböző közösségeinek tevékenységét, </w:t>
      </w:r>
      <w:r w:rsidR="00FB3288">
        <w:t xml:space="preserve">a </w:t>
      </w:r>
      <w:r>
        <w:t>kapcsolattartás formáit a megbízott vezetők segítségével az intézményvezető fogja össze. Az intézmény közösségeinek kapcsolattartásában a rendszeres időpontokat az óvoda éves munkaterve tartalmazza. A különböző kapcsolattartások konkrét időpontjait és feltételeit az intézmény biztosítja.</w:t>
      </w:r>
    </w:p>
    <w:p w:rsidR="008F0058" w:rsidRDefault="008F0058" w:rsidP="00B9635C">
      <w:pPr>
        <w:ind w:left="765" w:hanging="405"/>
        <w:jc w:val="both"/>
      </w:pPr>
    </w:p>
    <w:p w:rsidR="00D57C0E" w:rsidRPr="00CE4EF1" w:rsidRDefault="00D57C0E" w:rsidP="00B9635C">
      <w:pPr>
        <w:ind w:left="765" w:hanging="405"/>
        <w:jc w:val="both"/>
      </w:pPr>
    </w:p>
    <w:p w:rsidR="00CE4EF1" w:rsidRPr="00AE2364" w:rsidRDefault="008F0058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66" w:name="_Toc214932107"/>
      <w:r w:rsidRPr="00AE2364">
        <w:rPr>
          <w:b/>
          <w:iCs w:val="0"/>
        </w:rPr>
        <w:t>A gyermek és ifjúságvédelmi felelőssel való kapcsolattartás (MKM r.4.§(5)).</w:t>
      </w:r>
      <w:bookmarkEnd w:id="66"/>
    </w:p>
    <w:p w:rsidR="00B9635C" w:rsidRPr="00AE2364" w:rsidRDefault="00B9635C" w:rsidP="00AE2364">
      <w:pPr>
        <w:pStyle w:val="Cmsor2"/>
        <w:rPr>
          <w:b/>
          <w:iCs w:val="0"/>
        </w:rPr>
      </w:pPr>
    </w:p>
    <w:p w:rsidR="008F0058" w:rsidRDefault="008F0058" w:rsidP="00B9635C">
      <w:pPr>
        <w:ind w:left="360"/>
        <w:jc w:val="both"/>
      </w:pPr>
      <w:r w:rsidRPr="008F0058">
        <w:t>Az intézmény gyermek- és ifj</w:t>
      </w:r>
      <w:r>
        <w:t>ú</w:t>
      </w:r>
      <w:r w:rsidRPr="008F0058">
        <w:t>ságvédelmi feladatait gyermekvédelmi felelősök látják el; minden intézmény egységben 1 fő.</w:t>
      </w:r>
      <w:r>
        <w:t xml:space="preserve"> </w:t>
      </w:r>
    </w:p>
    <w:p w:rsidR="008F0058" w:rsidRDefault="008F0058" w:rsidP="00B9635C">
      <w:pPr>
        <w:ind w:left="360"/>
        <w:jc w:val="both"/>
      </w:pPr>
      <w:r>
        <w:t>A gyermekvédelmi felelősök havonta tartanak megbeszélést az aktuális feladatokról. Intézkedési jogköre az intézményvezetőnek és helyettesének, valamint az ifjúságvédelmi felelősnek van. A gyermekkel, családokkal kapcsolatos problémák megoldásához a Gyermekjóléti Szolgálattal, a Családsegítő központtal, a Szociálpolitikai Csoporttal (önkormányzat) tartanak kapcsolatot. A szülőket az év elején szülői értekezleten és a faliújságon keresztül is tájékoztatjuk arról, hogy az óvodákban kis a gyermekvédelmi felelős és milyen időpontban kereshető fel problémák esetén.</w:t>
      </w:r>
    </w:p>
    <w:p w:rsidR="002C2097" w:rsidRDefault="002C2097" w:rsidP="00B9635C">
      <w:pPr>
        <w:ind w:left="765" w:hanging="765"/>
        <w:jc w:val="both"/>
      </w:pPr>
    </w:p>
    <w:p w:rsidR="00D57C0E" w:rsidRPr="008F0058" w:rsidRDefault="00D57C0E" w:rsidP="00B9635C">
      <w:pPr>
        <w:ind w:left="765" w:hanging="765"/>
        <w:jc w:val="both"/>
      </w:pPr>
    </w:p>
    <w:p w:rsidR="008F0058" w:rsidRPr="00AE2364" w:rsidRDefault="002C2097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67" w:name="_Toc214932108"/>
      <w:r w:rsidRPr="00AE2364">
        <w:rPr>
          <w:b/>
          <w:iCs w:val="0"/>
        </w:rPr>
        <w:t>A szülők tájékoztatási formái</w:t>
      </w:r>
      <w:bookmarkEnd w:id="67"/>
    </w:p>
    <w:p w:rsidR="00D57C0E" w:rsidRDefault="00D57C0E" w:rsidP="00D57C0E">
      <w:pPr>
        <w:jc w:val="both"/>
        <w:rPr>
          <w:b/>
        </w:rPr>
      </w:pPr>
    </w:p>
    <w:p w:rsidR="002C2097" w:rsidRDefault="002C2097" w:rsidP="00B9635C">
      <w:pPr>
        <w:numPr>
          <w:ilvl w:val="0"/>
          <w:numId w:val="55"/>
        </w:numPr>
        <w:jc w:val="both"/>
        <w:rPr>
          <w:b/>
        </w:rPr>
      </w:pPr>
      <w:r>
        <w:rPr>
          <w:b/>
        </w:rPr>
        <w:t>Szülői értekezletek</w:t>
      </w:r>
    </w:p>
    <w:p w:rsidR="002C2097" w:rsidRDefault="002C2097" w:rsidP="00B9635C">
      <w:pPr>
        <w:ind w:left="720"/>
        <w:jc w:val="both"/>
      </w:pPr>
      <w:r>
        <w:t>A szülők a nevelési év rendjéről, feladatairól, a tervezett programokról a nevelési év elején szülői értekezleten kapnak tájékoztatást gyermekük óvónőjétől.</w:t>
      </w:r>
    </w:p>
    <w:p w:rsidR="002C2097" w:rsidRDefault="002C2097" w:rsidP="00B9635C">
      <w:pPr>
        <w:ind w:left="720"/>
        <w:jc w:val="both"/>
      </w:pPr>
      <w:r>
        <w:t xml:space="preserve">A leendő kiscsoportosok szüleit a beíratás alkalmával tájékoztatjuk a nevelési év kezdetét megelőző első, általában augusztus végén tartandó szülői értekezletről. A szülői értekezletet az óvodavezető és a leendő kiscsoportot vezető óvónők tartják, ahol bemutatásra kerülhetnek a csoportban dolgozó óvodapedagógusok, egyéb munkakörben dolgozók. </w:t>
      </w:r>
    </w:p>
    <w:p w:rsidR="002C2097" w:rsidRDefault="002C2097" w:rsidP="00B9635C">
      <w:pPr>
        <w:ind w:left="720"/>
        <w:jc w:val="both"/>
      </w:pPr>
      <w:r>
        <w:t>A nevelési év során csoportonként 2 szülői értekezletet tartunk. Rendszeresen tájékoztatást adunk az óvoda nevelési programjáról. Amennyiben az óvónők vagy a szülők közössége szükségesnek látja, rendkívüli szülői értekezlet hívható össze.</w:t>
      </w:r>
    </w:p>
    <w:p w:rsidR="002C2097" w:rsidRPr="002C2097" w:rsidRDefault="002C2097" w:rsidP="00B9635C">
      <w:pPr>
        <w:ind w:left="720"/>
        <w:jc w:val="both"/>
      </w:pPr>
    </w:p>
    <w:p w:rsidR="002C2097" w:rsidRDefault="002C2097" w:rsidP="00B9635C">
      <w:pPr>
        <w:numPr>
          <w:ilvl w:val="0"/>
          <w:numId w:val="55"/>
        </w:numPr>
        <w:jc w:val="both"/>
        <w:rPr>
          <w:b/>
        </w:rPr>
      </w:pPr>
      <w:r>
        <w:rPr>
          <w:b/>
        </w:rPr>
        <w:t>Szülői fogadóórák</w:t>
      </w:r>
    </w:p>
    <w:p w:rsidR="002C2097" w:rsidRDefault="002C2097" w:rsidP="00B9635C">
      <w:pPr>
        <w:ind w:left="720"/>
        <w:jc w:val="both"/>
      </w:pPr>
      <w:r>
        <w:t>Az óvodapedagógusok előzetes megbeszélés szerint tartanak fogadóórát a szülőknek. Amennyiben a szülő szeretne találkozni gy</w:t>
      </w:r>
      <w:r w:rsidR="000A795E">
        <w:t>ermeke pedagógusával, telefonon</w:t>
      </w:r>
      <w:r>
        <w:t xml:space="preserve"> vagy írásban kell egyeztetni az érintett pedagógussal a megfelelő időpontot. Az intézményvezető a munkatervben megjelölt napon és időpontban fogadóórát tart a szülőknek.</w:t>
      </w:r>
    </w:p>
    <w:p w:rsidR="00B9635C" w:rsidRDefault="00B9635C" w:rsidP="00B9635C">
      <w:pPr>
        <w:ind w:left="720"/>
        <w:jc w:val="both"/>
      </w:pPr>
    </w:p>
    <w:p w:rsidR="002C2097" w:rsidRDefault="002C2097" w:rsidP="00B9635C">
      <w:pPr>
        <w:numPr>
          <w:ilvl w:val="0"/>
          <w:numId w:val="55"/>
        </w:numPr>
        <w:jc w:val="both"/>
        <w:rPr>
          <w:b/>
        </w:rPr>
      </w:pPr>
      <w:r>
        <w:rPr>
          <w:b/>
        </w:rPr>
        <w:t>Családlátogatás</w:t>
      </w:r>
    </w:p>
    <w:p w:rsidR="002C2097" w:rsidRDefault="002C2097" w:rsidP="00B9635C">
      <w:pPr>
        <w:ind w:left="720"/>
        <w:jc w:val="both"/>
      </w:pPr>
      <w:r>
        <w:t>A pedagógus döntése alapján az új óvodásokat meglátogatja otthonában az óvónő. Szükség esetén (problémák) szintén családlátogatást végez a gyermek óvónője vagy az ifjúságvédelmi felelős.</w:t>
      </w:r>
    </w:p>
    <w:p w:rsidR="00A10D12" w:rsidRPr="002C2097" w:rsidRDefault="00A10D12" w:rsidP="00B9635C">
      <w:pPr>
        <w:ind w:left="720"/>
        <w:jc w:val="both"/>
      </w:pPr>
    </w:p>
    <w:p w:rsidR="002C2097" w:rsidRDefault="00A10D12" w:rsidP="00D57C0E">
      <w:pPr>
        <w:numPr>
          <w:ilvl w:val="0"/>
          <w:numId w:val="55"/>
        </w:numPr>
        <w:jc w:val="both"/>
        <w:rPr>
          <w:b/>
        </w:rPr>
      </w:pPr>
      <w:r>
        <w:rPr>
          <w:b/>
        </w:rPr>
        <w:t>Közös programok, kirándulások szervezése</w:t>
      </w:r>
    </w:p>
    <w:p w:rsidR="00A10D12" w:rsidRDefault="00A10D12" w:rsidP="00D57C0E">
      <w:pPr>
        <w:ind w:left="720"/>
        <w:jc w:val="both"/>
      </w:pPr>
      <w:r>
        <w:t>Az éves munkatervben rögzített programokhoz a szülők aktív segítségét kérjük és igényeljük, amelyről az első szülői értekezleten</w:t>
      </w:r>
      <w:r w:rsidR="00263B51">
        <w:t xml:space="preserve"> adunk részletes tájékoztatást. Közösen kialakított feladatfelosztás szerint segítünk egymásnak.</w:t>
      </w:r>
    </w:p>
    <w:p w:rsidR="00263B51" w:rsidRDefault="00263B51" w:rsidP="00D57C0E">
      <w:pPr>
        <w:ind w:left="720"/>
        <w:jc w:val="both"/>
      </w:pPr>
      <w:r>
        <w:t>A szülőktől év elején nyilatkozatot kérünk arról, hogy a gyermeket az óvodai programnak megfelelően elvihessük kirándulni, sétálni.</w:t>
      </w:r>
    </w:p>
    <w:p w:rsidR="00263B51" w:rsidRPr="00A10D12" w:rsidRDefault="00263B51" w:rsidP="00A10D12">
      <w:pPr>
        <w:ind w:left="992"/>
        <w:jc w:val="both"/>
      </w:pPr>
    </w:p>
    <w:p w:rsidR="00A10D12" w:rsidRDefault="003B5729" w:rsidP="00D57C0E">
      <w:pPr>
        <w:numPr>
          <w:ilvl w:val="0"/>
          <w:numId w:val="55"/>
        </w:numPr>
        <w:jc w:val="both"/>
        <w:rPr>
          <w:b/>
        </w:rPr>
      </w:pPr>
      <w:r>
        <w:rPr>
          <w:b/>
        </w:rPr>
        <w:t xml:space="preserve">A Szülői szervezet </w:t>
      </w:r>
      <w:r w:rsidR="00263B51">
        <w:rPr>
          <w:b/>
        </w:rPr>
        <w:t>részére biztosított jogok</w:t>
      </w:r>
    </w:p>
    <w:p w:rsidR="00263B51" w:rsidRDefault="00263B51" w:rsidP="00D57C0E">
      <w:pPr>
        <w:ind w:left="720"/>
        <w:jc w:val="both"/>
      </w:pPr>
      <w:r>
        <w:t>A Szülők Közössége véleményezési, egyetértési jogot gyakorol:</w:t>
      </w:r>
    </w:p>
    <w:p w:rsidR="00263B51" w:rsidRDefault="00263B51" w:rsidP="00D57C0E">
      <w:pPr>
        <w:numPr>
          <w:ilvl w:val="0"/>
          <w:numId w:val="56"/>
        </w:numPr>
        <w:jc w:val="both"/>
      </w:pPr>
      <w:r>
        <w:t>az SZMSZ- nek,</w:t>
      </w:r>
    </w:p>
    <w:p w:rsidR="00263B51" w:rsidRDefault="00263B51" w:rsidP="00D57C0E">
      <w:pPr>
        <w:numPr>
          <w:ilvl w:val="0"/>
          <w:numId w:val="56"/>
        </w:numPr>
        <w:jc w:val="both"/>
      </w:pPr>
      <w:r>
        <w:t>a háziren</w:t>
      </w:r>
      <w:r w:rsidR="009F5BB0">
        <w:t>d</w:t>
      </w:r>
      <w:r w:rsidR="003B5729">
        <w:t xml:space="preserve"> megállapításában</w:t>
      </w:r>
    </w:p>
    <w:p w:rsidR="00263B51" w:rsidRDefault="00263B51" w:rsidP="009F5BB0">
      <w:pPr>
        <w:ind w:left="720"/>
        <w:jc w:val="both"/>
        <w:rPr>
          <w:b/>
        </w:rPr>
      </w:pPr>
    </w:p>
    <w:p w:rsidR="00D57C0E" w:rsidRDefault="00D57C0E" w:rsidP="009F5BB0">
      <w:pPr>
        <w:ind w:left="720"/>
        <w:jc w:val="both"/>
        <w:rPr>
          <w:b/>
        </w:rPr>
      </w:pPr>
    </w:p>
    <w:p w:rsidR="002C2097" w:rsidRPr="00AE2364" w:rsidRDefault="009F5BB0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68" w:name="_Toc214932109"/>
      <w:r w:rsidRPr="00AE2364">
        <w:rPr>
          <w:b/>
          <w:iCs w:val="0"/>
        </w:rPr>
        <w:t>Az intézmény külső kapcsolatai (MKM r. 4.§)</w:t>
      </w:r>
      <w:bookmarkEnd w:id="68"/>
    </w:p>
    <w:p w:rsidR="00D57C0E" w:rsidRPr="00D57C0E" w:rsidRDefault="00D57C0E" w:rsidP="00D57C0E">
      <w:pPr>
        <w:jc w:val="both"/>
      </w:pPr>
    </w:p>
    <w:p w:rsidR="009F5BB0" w:rsidRPr="009F5BB0" w:rsidRDefault="009F5BB0" w:rsidP="00D57C0E">
      <w:pPr>
        <w:numPr>
          <w:ilvl w:val="0"/>
          <w:numId w:val="57"/>
        </w:numPr>
        <w:jc w:val="both"/>
      </w:pPr>
      <w:r w:rsidRPr="009F5BB0">
        <w:t>A közoktatási intézmény rendszeres munkakapcsolatot tart a fenntartóval, a társintézményekkel, a város, község iskolájával és a kulturális intézményekkel. A partnerek véleményét munkánkról rendszeresen és meghatározott módon megkérdezzük és figyelembe vesszük.</w:t>
      </w:r>
    </w:p>
    <w:p w:rsidR="009F5BB0" w:rsidRPr="009F5BB0" w:rsidRDefault="009F5BB0" w:rsidP="00D57C0E">
      <w:pPr>
        <w:numPr>
          <w:ilvl w:val="0"/>
          <w:numId w:val="57"/>
        </w:numPr>
        <w:jc w:val="both"/>
        <w:rPr>
          <w:b/>
        </w:rPr>
      </w:pPr>
      <w:r>
        <w:t>Az intézmény esetenként kapcsolatot tart fenn a pedagógusképző főiskolákkal, továbbképzést szervező intézettel, védőnői szolgálattal.</w:t>
      </w:r>
    </w:p>
    <w:p w:rsidR="009F5BB0" w:rsidRPr="009F5BB0" w:rsidRDefault="009F5BB0" w:rsidP="00D57C0E">
      <w:pPr>
        <w:numPr>
          <w:ilvl w:val="0"/>
          <w:numId w:val="57"/>
        </w:numPr>
        <w:jc w:val="both"/>
        <w:rPr>
          <w:b/>
        </w:rPr>
      </w:pPr>
      <w:r>
        <w:t>Kapcsolatot tartunk a Gyermekjóléti Szolgálattal és az élelmet szállító céggel.</w:t>
      </w:r>
    </w:p>
    <w:p w:rsidR="009F5BB0" w:rsidRDefault="009F5BB0" w:rsidP="009F5BB0">
      <w:pPr>
        <w:ind w:left="720"/>
        <w:jc w:val="both"/>
        <w:rPr>
          <w:b/>
        </w:rPr>
      </w:pPr>
    </w:p>
    <w:p w:rsidR="00D57C0E" w:rsidRDefault="00D57C0E" w:rsidP="009F5BB0">
      <w:pPr>
        <w:ind w:left="720"/>
        <w:jc w:val="both"/>
        <w:rPr>
          <w:b/>
        </w:rPr>
      </w:pPr>
    </w:p>
    <w:p w:rsidR="009F5BB0" w:rsidRPr="00AE2364" w:rsidRDefault="009F5BB0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69" w:name="_Toc214932110"/>
      <w:r w:rsidRPr="00AE2364">
        <w:rPr>
          <w:b/>
          <w:iCs w:val="0"/>
        </w:rPr>
        <w:t>Az intézmény külső kapcsolatainak rendszere, formája, módja</w:t>
      </w:r>
      <w:r w:rsidR="00A1390E" w:rsidRPr="00AE2364">
        <w:rPr>
          <w:b/>
          <w:iCs w:val="0"/>
        </w:rPr>
        <w:t xml:space="preserve"> </w:t>
      </w:r>
      <w:r w:rsidRPr="00AE2364">
        <w:rPr>
          <w:b/>
          <w:iCs w:val="0"/>
        </w:rPr>
        <w:t>(MKM r. 4.§)</w:t>
      </w:r>
      <w:bookmarkEnd w:id="69"/>
    </w:p>
    <w:p w:rsidR="000925E7" w:rsidRPr="000925E7" w:rsidRDefault="000925E7" w:rsidP="000925E7">
      <w:pPr>
        <w:jc w:val="both"/>
      </w:pPr>
    </w:p>
    <w:p w:rsidR="009F5BB0" w:rsidRPr="00421E29" w:rsidRDefault="00421E29" w:rsidP="000925E7">
      <w:pPr>
        <w:numPr>
          <w:ilvl w:val="0"/>
          <w:numId w:val="58"/>
        </w:numPr>
        <w:jc w:val="both"/>
        <w:rPr>
          <w:b/>
        </w:rPr>
      </w:pPr>
      <w:r w:rsidRPr="00421E29">
        <w:rPr>
          <w:b/>
        </w:rPr>
        <w:t>A kapcsolatok rendszere, formája és módja:</w:t>
      </w:r>
    </w:p>
    <w:p w:rsidR="00421E29" w:rsidRDefault="00421E29" w:rsidP="000925E7">
      <w:pPr>
        <w:ind w:left="720"/>
        <w:jc w:val="both"/>
      </w:pPr>
      <w:r>
        <w:t>Fenntartóval:</w:t>
      </w:r>
    </w:p>
    <w:p w:rsidR="00421E29" w:rsidRDefault="00421E29" w:rsidP="000925E7">
      <w:pPr>
        <w:numPr>
          <w:ilvl w:val="0"/>
          <w:numId w:val="59"/>
        </w:numPr>
        <w:jc w:val="both"/>
      </w:pPr>
      <w:r>
        <w:t>a kapcsolattartás mindennapos,</w:t>
      </w:r>
    </w:p>
    <w:p w:rsidR="00421E29" w:rsidRDefault="00421E29" w:rsidP="000925E7">
      <w:pPr>
        <w:numPr>
          <w:ilvl w:val="0"/>
          <w:numId w:val="59"/>
        </w:numPr>
        <w:jc w:val="both"/>
      </w:pPr>
      <w:r>
        <w:t>személyesen az intézményvezető jár el az ügyek intézésében,</w:t>
      </w:r>
    </w:p>
    <w:p w:rsidR="00421E29" w:rsidRDefault="00421E29" w:rsidP="000925E7">
      <w:pPr>
        <w:numPr>
          <w:ilvl w:val="0"/>
          <w:numId w:val="59"/>
        </w:numPr>
        <w:jc w:val="both"/>
      </w:pPr>
      <w:r>
        <w:t>szóban vagy írásban történik az ügyintézés.</w:t>
      </w:r>
    </w:p>
    <w:p w:rsidR="00421E29" w:rsidRDefault="00421E29" w:rsidP="00421E29">
      <w:pPr>
        <w:ind w:left="1080"/>
        <w:jc w:val="both"/>
      </w:pPr>
    </w:p>
    <w:p w:rsidR="00421E29" w:rsidRPr="00421E29" w:rsidRDefault="00421E29" w:rsidP="000925E7">
      <w:pPr>
        <w:numPr>
          <w:ilvl w:val="0"/>
          <w:numId w:val="60"/>
        </w:numPr>
        <w:jc w:val="both"/>
        <w:rPr>
          <w:b/>
        </w:rPr>
      </w:pPr>
      <w:r w:rsidRPr="00421E29">
        <w:rPr>
          <w:b/>
        </w:rPr>
        <w:t>Kapcsolattartás a társintézményekkel:</w:t>
      </w:r>
    </w:p>
    <w:p w:rsidR="00917074" w:rsidRDefault="00917074" w:rsidP="000925E7">
      <w:pPr>
        <w:ind w:left="720"/>
        <w:jc w:val="both"/>
      </w:pPr>
    </w:p>
    <w:p w:rsidR="00421E29" w:rsidRPr="000925E7" w:rsidRDefault="00421E29" w:rsidP="000925E7">
      <w:pPr>
        <w:ind w:left="720"/>
        <w:jc w:val="both"/>
      </w:pPr>
      <w:r w:rsidRPr="000925E7">
        <w:t>Óvodák:</w:t>
      </w:r>
    </w:p>
    <w:p w:rsidR="00421E29" w:rsidRDefault="00421E29" w:rsidP="000925E7">
      <w:pPr>
        <w:ind w:left="720"/>
        <w:jc w:val="both"/>
      </w:pPr>
      <w:r>
        <w:t>A</w:t>
      </w:r>
      <w:r w:rsidR="000925E7">
        <w:t xml:space="preserve"> kis</w:t>
      </w:r>
      <w:r>
        <w:t>térség óvodáival a kapcsolattartás rendszeres.</w:t>
      </w:r>
    </w:p>
    <w:p w:rsidR="00421E29" w:rsidRDefault="00421E29" w:rsidP="002103B5">
      <w:pPr>
        <w:numPr>
          <w:ilvl w:val="0"/>
          <w:numId w:val="61"/>
        </w:numPr>
        <w:tabs>
          <w:tab w:val="clear" w:pos="1080"/>
        </w:tabs>
        <w:jc w:val="both"/>
      </w:pPr>
      <w:r>
        <w:t>Közös továbbképzések szervezése.</w:t>
      </w:r>
    </w:p>
    <w:p w:rsidR="00421E29" w:rsidRDefault="00421E29" w:rsidP="002103B5">
      <w:pPr>
        <w:numPr>
          <w:ilvl w:val="0"/>
          <w:numId w:val="61"/>
        </w:numPr>
        <w:tabs>
          <w:tab w:val="clear" w:pos="1080"/>
        </w:tabs>
        <w:jc w:val="both"/>
      </w:pPr>
      <w:r>
        <w:t>Cserelátogatások szervezése (gyermekcsoportok között, nevelők szakmai látogatásai alkalmával).</w:t>
      </w:r>
    </w:p>
    <w:p w:rsidR="00421E29" w:rsidRDefault="00421E29" w:rsidP="002103B5">
      <w:pPr>
        <w:numPr>
          <w:ilvl w:val="0"/>
          <w:numId w:val="61"/>
        </w:numPr>
        <w:tabs>
          <w:tab w:val="clear" w:pos="1080"/>
        </w:tabs>
        <w:jc w:val="both"/>
      </w:pPr>
      <w:r>
        <w:t>Egymás kölcsönös meghívása az ünnepségekre.</w:t>
      </w:r>
    </w:p>
    <w:p w:rsidR="00421E29" w:rsidRDefault="00421E29" w:rsidP="00421E29">
      <w:pPr>
        <w:ind w:left="1080"/>
        <w:jc w:val="both"/>
      </w:pPr>
    </w:p>
    <w:p w:rsidR="00421E29" w:rsidRPr="000925E7" w:rsidRDefault="002B4E4C" w:rsidP="000925E7">
      <w:pPr>
        <w:ind w:left="709"/>
        <w:jc w:val="both"/>
      </w:pPr>
      <w:r w:rsidRPr="000925E7">
        <w:t>Iskolák:</w:t>
      </w:r>
    </w:p>
    <w:p w:rsidR="002B4E4C" w:rsidRDefault="002B4E4C" w:rsidP="000925E7">
      <w:pPr>
        <w:numPr>
          <w:ilvl w:val="0"/>
          <w:numId w:val="62"/>
        </w:numPr>
        <w:jc w:val="both"/>
      </w:pPr>
      <w:r>
        <w:t>Iskolalátogatás a nagycsoportosokkal,</w:t>
      </w:r>
    </w:p>
    <w:p w:rsidR="002B4E4C" w:rsidRDefault="002B4E4C" w:rsidP="000925E7">
      <w:pPr>
        <w:numPr>
          <w:ilvl w:val="0"/>
          <w:numId w:val="62"/>
        </w:numPr>
        <w:jc w:val="both"/>
      </w:pPr>
      <w:r>
        <w:t>Rendezvényeken való részvétel,</w:t>
      </w:r>
    </w:p>
    <w:p w:rsidR="002B4E4C" w:rsidRDefault="002B4E4C" w:rsidP="000925E7">
      <w:pPr>
        <w:numPr>
          <w:ilvl w:val="0"/>
          <w:numId w:val="62"/>
        </w:numPr>
        <w:jc w:val="both"/>
      </w:pPr>
      <w:r>
        <w:lastRenderedPageBreak/>
        <w:t>Szülőknek iskolabemutatás és tájékoztató előadás szervezése.</w:t>
      </w:r>
    </w:p>
    <w:p w:rsidR="002B4E4C" w:rsidRDefault="002B4E4C" w:rsidP="000925E7">
      <w:pPr>
        <w:numPr>
          <w:ilvl w:val="0"/>
          <w:numId w:val="62"/>
        </w:numPr>
        <w:jc w:val="both"/>
      </w:pPr>
      <w:r>
        <w:t>Nyílt napokra kölcsönös meghívás.</w:t>
      </w:r>
    </w:p>
    <w:p w:rsidR="002B4E4C" w:rsidRDefault="002B4E4C" w:rsidP="002B4E4C">
      <w:pPr>
        <w:ind w:left="992"/>
        <w:jc w:val="both"/>
      </w:pPr>
    </w:p>
    <w:p w:rsidR="002B4E4C" w:rsidRPr="00917074" w:rsidRDefault="000925E7" w:rsidP="00891372">
      <w:pPr>
        <w:ind w:left="720"/>
        <w:jc w:val="both"/>
        <w:outlineLvl w:val="0"/>
      </w:pPr>
      <w:bookmarkStart w:id="70" w:name="_Toc214931317"/>
      <w:bookmarkStart w:id="71" w:name="_Toc214932111"/>
      <w:r w:rsidRPr="00917074">
        <w:t>S</w:t>
      </w:r>
      <w:r w:rsidR="002B4E4C" w:rsidRPr="00917074">
        <w:t xml:space="preserve">egítő </w:t>
      </w:r>
      <w:r w:rsidR="001A31A5" w:rsidRPr="00917074">
        <w:t>S</w:t>
      </w:r>
      <w:r w:rsidR="002B4E4C" w:rsidRPr="00917074">
        <w:t>zolgálat</w:t>
      </w:r>
      <w:bookmarkEnd w:id="70"/>
      <w:bookmarkEnd w:id="71"/>
    </w:p>
    <w:p w:rsidR="002B4E4C" w:rsidRDefault="001A31A5" w:rsidP="000925E7">
      <w:pPr>
        <w:ind w:left="720"/>
        <w:jc w:val="both"/>
      </w:pPr>
      <w:r>
        <w:t xml:space="preserve">Az ifjúságvédelmi felelősökön keresztül az óvoda közreműködik a gyermekek veszélyeztetettségének megelőzésében és megszüntetésében. </w:t>
      </w:r>
    </w:p>
    <w:p w:rsidR="001A31A5" w:rsidRDefault="001A31A5" w:rsidP="000925E7">
      <w:pPr>
        <w:ind w:left="720"/>
        <w:jc w:val="both"/>
      </w:pPr>
      <w:r>
        <w:t xml:space="preserve">Együttműködik a </w:t>
      </w:r>
      <w:r w:rsidR="000925E7">
        <w:t>Segítő</w:t>
      </w:r>
      <w:r>
        <w:t>i Szolgálat munkatársaival, kölcsönös tájékoztatással, tapasztalatcserével segítjük egymás munkáját.</w:t>
      </w:r>
    </w:p>
    <w:p w:rsidR="001A31A5" w:rsidRDefault="001A31A5" w:rsidP="000925E7">
      <w:pPr>
        <w:ind w:left="720"/>
        <w:jc w:val="both"/>
      </w:pPr>
      <w:r>
        <w:t>Ha a megfelelő pedagógiai eszközök már nem segítenek, akkor segítséget kell kérni a Gyámhivataltól.</w:t>
      </w:r>
    </w:p>
    <w:p w:rsidR="002B4E4C" w:rsidRPr="00494B51" w:rsidRDefault="00494B51" w:rsidP="00891372">
      <w:pPr>
        <w:ind w:left="720"/>
        <w:jc w:val="both"/>
        <w:outlineLvl w:val="0"/>
        <w:rPr>
          <w:b/>
        </w:rPr>
      </w:pPr>
      <w:bookmarkStart w:id="72" w:name="_Toc214931318"/>
      <w:bookmarkStart w:id="73" w:name="_Toc214932112"/>
      <w:r w:rsidRPr="00494B51">
        <w:rPr>
          <w:b/>
        </w:rPr>
        <w:t>Egészségügyi ellátás biztosítása:</w:t>
      </w:r>
      <w:bookmarkEnd w:id="72"/>
      <w:bookmarkEnd w:id="73"/>
    </w:p>
    <w:p w:rsidR="00917074" w:rsidRDefault="00917074" w:rsidP="000925E7">
      <w:pPr>
        <w:tabs>
          <w:tab w:val="num" w:pos="720"/>
        </w:tabs>
        <w:ind w:left="720"/>
        <w:jc w:val="both"/>
      </w:pPr>
    </w:p>
    <w:p w:rsidR="00494B51" w:rsidRDefault="00494B51" w:rsidP="000925E7">
      <w:pPr>
        <w:tabs>
          <w:tab w:val="num" w:pos="720"/>
        </w:tabs>
        <w:ind w:left="720"/>
        <w:jc w:val="both"/>
      </w:pPr>
      <w:r>
        <w:t>Az egészségügyi szolgálattal</w:t>
      </w:r>
      <w:r w:rsidR="000925E7">
        <w:t>, a gyermekorvosokkal és védőnőkkel</w:t>
      </w:r>
      <w:r>
        <w:t xml:space="preserve"> való kap</w:t>
      </w:r>
      <w:r w:rsidR="003B5729">
        <w:t>csolattartást a tagintézmény-vezetők koordinálják</w:t>
      </w:r>
      <w:r>
        <w:t>.</w:t>
      </w:r>
    </w:p>
    <w:p w:rsidR="00494B51" w:rsidRDefault="00494B51" w:rsidP="000925E7">
      <w:pPr>
        <w:tabs>
          <w:tab w:val="num" w:pos="720"/>
        </w:tabs>
        <w:ind w:left="720"/>
        <w:jc w:val="both"/>
      </w:pPr>
      <w:r>
        <w:t>A védőnőkkel az óvoda munkaterv ala</w:t>
      </w:r>
      <w:r w:rsidR="00490470">
        <w:t xml:space="preserve">pján dolgozik, amelyben közösen </w:t>
      </w:r>
      <w:r>
        <w:t>megjelöljük a j</w:t>
      </w:r>
      <w:r w:rsidR="00612CB5">
        <w:t>ogszabály által előirt vizsgála</w:t>
      </w:r>
      <w:r>
        <w:t xml:space="preserve">tokat, azok ütemezését. </w:t>
      </w:r>
      <w:r w:rsidR="00612CB5">
        <w:t>E</w:t>
      </w:r>
      <w:r>
        <w:t>zek</w:t>
      </w:r>
      <w:r w:rsidR="00612CB5">
        <w:t xml:space="preserve"> megszervezését az óvónők előkészítik, a szülőket erről tájékoztatják.</w:t>
      </w:r>
    </w:p>
    <w:p w:rsidR="00612CB5" w:rsidRDefault="00612CB5" w:rsidP="000925E7">
      <w:pPr>
        <w:tabs>
          <w:tab w:val="num" w:pos="720"/>
        </w:tabs>
        <w:ind w:left="720"/>
        <w:jc w:val="both"/>
      </w:pPr>
      <w:r>
        <w:t>Közös programot szervezünk évente: Egészségnapot, fogászati napot, szülői értekezleten előadást tarthatnak, Szülői Fórumot szervezünk, stb.</w:t>
      </w:r>
    </w:p>
    <w:p w:rsidR="00612CB5" w:rsidRDefault="00612CB5" w:rsidP="000925E7">
      <w:pPr>
        <w:tabs>
          <w:tab w:val="num" w:pos="720"/>
        </w:tabs>
        <w:ind w:left="720"/>
        <w:jc w:val="both"/>
      </w:pPr>
      <w:r>
        <w:t>A gyermekorvos évente két alkalommal megvizsgál minden kisgyermeket.</w:t>
      </w:r>
    </w:p>
    <w:p w:rsidR="00612CB5" w:rsidRDefault="00612CB5" w:rsidP="000925E7">
      <w:pPr>
        <w:tabs>
          <w:tab w:val="num" w:pos="720"/>
        </w:tabs>
        <w:ind w:left="720"/>
        <w:jc w:val="both"/>
      </w:pPr>
      <w:r>
        <w:t>Évente fogászati szűrővizsgálatot szervezünk.</w:t>
      </w:r>
    </w:p>
    <w:p w:rsidR="00494B51" w:rsidRDefault="00494B51" w:rsidP="00612CB5">
      <w:pPr>
        <w:ind w:left="720"/>
        <w:jc w:val="both"/>
      </w:pPr>
    </w:p>
    <w:p w:rsidR="00612CB5" w:rsidRPr="009F5BB0" w:rsidRDefault="00612CB5" w:rsidP="00612CB5">
      <w:pPr>
        <w:ind w:left="720"/>
        <w:jc w:val="both"/>
      </w:pPr>
    </w:p>
    <w:p w:rsidR="009F5BB0" w:rsidRPr="00AE2364" w:rsidRDefault="00612CB5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74" w:name="_Toc214932113"/>
      <w:r w:rsidRPr="00AE2364">
        <w:rPr>
          <w:b/>
          <w:iCs w:val="0"/>
        </w:rPr>
        <w:t xml:space="preserve">Az intézményi hagyományok ápolása </w:t>
      </w:r>
      <w:r w:rsidR="00BA5C76" w:rsidRPr="00AE2364">
        <w:rPr>
          <w:b/>
          <w:iCs w:val="0"/>
        </w:rPr>
        <w:t>(</w:t>
      </w:r>
      <w:r w:rsidRPr="00AE2364">
        <w:rPr>
          <w:b/>
          <w:iCs w:val="0"/>
        </w:rPr>
        <w:t>MKM r. 4§(1))</w:t>
      </w:r>
      <w:bookmarkEnd w:id="74"/>
    </w:p>
    <w:p w:rsidR="000925E7" w:rsidRDefault="000925E7" w:rsidP="000925E7">
      <w:pPr>
        <w:ind w:left="360"/>
        <w:jc w:val="both"/>
        <w:rPr>
          <w:b/>
        </w:rPr>
      </w:pPr>
    </w:p>
    <w:p w:rsidR="00612CB5" w:rsidRDefault="00BA5C76" w:rsidP="000925E7">
      <w:pPr>
        <w:ind w:left="720"/>
        <w:jc w:val="both"/>
      </w:pPr>
      <w:r>
        <w:t>Az óvodák eddigi hagyományainak ápolása, ezek fejlesztése és bővítése</w:t>
      </w:r>
      <w:r w:rsidR="00162258">
        <w:t>,</w:t>
      </w:r>
      <w:r>
        <w:t xml:space="preserve"> valamint az óvodák jó hírnevének megőrzése, öregbítése az óvodai közösség minden tagjának joga és kötelessége. A hagyományok ápolásával kapcsolatos teendőket, időpontokat</w:t>
      </w:r>
      <w:r w:rsidR="00162258">
        <w:t xml:space="preserve">, </w:t>
      </w:r>
      <w:r>
        <w:t xml:space="preserve"> valamint a </w:t>
      </w:r>
      <w:r w:rsidR="00255DFD">
        <w:t>felelősöket</w:t>
      </w:r>
      <w:r>
        <w:t xml:space="preserve"> a nevelőtestület az éves munkatervben határozza meg. A hagyományápolás külsőségekben is megnyilvánul. Ennek </w:t>
      </w:r>
      <w:r w:rsidR="00255DFD">
        <w:t>megfelelően</w:t>
      </w:r>
      <w:r w:rsidR="00162258">
        <w:t xml:space="preserve"> elvárás, hogy </w:t>
      </w:r>
      <w:r>
        <w:t xml:space="preserve">az óvodások és az óvodai dolgozók is ünnepi öltözetben jelenjenek meg. </w:t>
      </w:r>
      <w:r w:rsidR="00162258">
        <w:t xml:space="preserve">A </w:t>
      </w:r>
      <w:r>
        <w:t xml:space="preserve"> tagintézmény</w:t>
      </w:r>
      <w:r w:rsidR="00162258">
        <w:t>ek</w:t>
      </w:r>
      <w:r>
        <w:t xml:space="preserve"> eddigi hagyományai</w:t>
      </w:r>
      <w:r w:rsidR="00162258">
        <w:t>ka</w:t>
      </w:r>
      <w:r>
        <w:t>t és sajátosság</w:t>
      </w:r>
      <w:r w:rsidR="00162258">
        <w:t>aika</w:t>
      </w:r>
      <w:r>
        <w:t>t megőrizve szervezi</w:t>
      </w:r>
      <w:r w:rsidR="00162258">
        <w:t>k</w:t>
      </w:r>
      <w:r>
        <w:t xml:space="preserve"> meg ünnepi programjait.</w:t>
      </w:r>
    </w:p>
    <w:p w:rsidR="00BA5C76" w:rsidRDefault="00BA5C76" w:rsidP="000925E7">
      <w:pPr>
        <w:ind w:left="720"/>
        <w:jc w:val="both"/>
      </w:pPr>
      <w:r>
        <w:t xml:space="preserve">Az állami és nemzeti ünnepek </w:t>
      </w:r>
      <w:r w:rsidR="00255DFD">
        <w:t>alkalmával</w:t>
      </w:r>
      <w:r>
        <w:t xml:space="preserve"> az óvodaépületeket fel kell díszíteni.</w:t>
      </w:r>
    </w:p>
    <w:p w:rsidR="00BA5C76" w:rsidRDefault="00BA5C76" w:rsidP="000925E7">
      <w:pPr>
        <w:ind w:left="720"/>
        <w:jc w:val="both"/>
      </w:pPr>
      <w:r>
        <w:t xml:space="preserve">Az óvodás korú gyermekeknek </w:t>
      </w:r>
      <w:r w:rsidR="00162258">
        <w:t xml:space="preserve">a </w:t>
      </w:r>
      <w:r>
        <w:t xml:space="preserve">koruknak megfelelő </w:t>
      </w:r>
      <w:r w:rsidR="00162258">
        <w:t>szinten</w:t>
      </w:r>
      <w:r>
        <w:t xml:space="preserve"> kell az ünnepek </w:t>
      </w:r>
      <w:r w:rsidR="00162258">
        <w:t>j</w:t>
      </w:r>
      <w:r>
        <w:t>elentőségéről megemlékezést tartani. A gyermeke</w:t>
      </w:r>
      <w:r w:rsidR="00162258">
        <w:t>k</w:t>
      </w:r>
      <w:r>
        <w:t xml:space="preserve"> ruházata sötét alj, ill. nadrág, fehér felső.</w:t>
      </w:r>
    </w:p>
    <w:p w:rsidR="009C7680" w:rsidRDefault="009C7680" w:rsidP="009C7680">
      <w:pPr>
        <w:jc w:val="both"/>
      </w:pPr>
    </w:p>
    <w:p w:rsidR="009C7680" w:rsidRPr="00162258" w:rsidRDefault="009C7680" w:rsidP="002103B5">
      <w:pPr>
        <w:numPr>
          <w:ilvl w:val="0"/>
          <w:numId w:val="63"/>
        </w:numPr>
        <w:tabs>
          <w:tab w:val="clear" w:pos="720"/>
          <w:tab w:val="num" w:pos="1080"/>
        </w:tabs>
        <w:ind w:left="1080"/>
        <w:jc w:val="both"/>
      </w:pPr>
      <w:r w:rsidRPr="00162258">
        <w:t>Az intézmény</w:t>
      </w:r>
      <w:r w:rsidR="00171EEA" w:rsidRPr="00162258">
        <w:t xml:space="preserve"> hagyományos, gyermekekkel kapcsolatos ünnepi rendezvényei a következők:</w:t>
      </w:r>
    </w:p>
    <w:p w:rsidR="00171EEA" w:rsidRPr="00162258" w:rsidRDefault="00171EEA" w:rsidP="00891372">
      <w:pPr>
        <w:ind w:left="1080"/>
        <w:jc w:val="both"/>
        <w:outlineLvl w:val="0"/>
        <w:rPr>
          <w:u w:val="single"/>
        </w:rPr>
      </w:pPr>
      <w:bookmarkStart w:id="75" w:name="_Toc214931319"/>
      <w:bookmarkStart w:id="76" w:name="_Toc214932114"/>
      <w:r w:rsidRPr="00162258">
        <w:rPr>
          <w:u w:val="single"/>
        </w:rPr>
        <w:t>Hagyományápoláshoz kapcsolódó programok:</w:t>
      </w:r>
      <w:bookmarkEnd w:id="75"/>
      <w:bookmarkEnd w:id="76"/>
    </w:p>
    <w:p w:rsidR="00FD5E72" w:rsidRDefault="00171EEA" w:rsidP="003D35EF">
      <w:pPr>
        <w:numPr>
          <w:ilvl w:val="0"/>
          <w:numId w:val="22"/>
        </w:numPr>
        <w:jc w:val="both"/>
      </w:pPr>
      <w:r w:rsidRPr="00171EEA">
        <w:t xml:space="preserve">Mihály napi vásár, Márton nap, Betlehemezés és regölés, Lucázás, </w:t>
      </w:r>
    </w:p>
    <w:p w:rsidR="00171EEA" w:rsidRPr="00171EEA" w:rsidRDefault="00171EEA" w:rsidP="00FD5E72">
      <w:pPr>
        <w:ind w:left="1580" w:firstLine="88"/>
        <w:jc w:val="both"/>
      </w:pPr>
      <w:r w:rsidRPr="00171EEA">
        <w:t>Zöldág</w:t>
      </w:r>
      <w:r w:rsidR="00FD5E72">
        <w:t>-</w:t>
      </w:r>
      <w:r w:rsidRPr="00171EEA">
        <w:t>járás;</w:t>
      </w:r>
    </w:p>
    <w:p w:rsidR="00171EEA" w:rsidRPr="00171EEA" w:rsidRDefault="00171EEA" w:rsidP="00171EEA">
      <w:pPr>
        <w:numPr>
          <w:ilvl w:val="0"/>
          <w:numId w:val="21"/>
        </w:numPr>
        <w:tabs>
          <w:tab w:val="left" w:pos="1260"/>
        </w:tabs>
        <w:jc w:val="both"/>
      </w:pPr>
      <w:r w:rsidRPr="00171EEA">
        <w:t>Mikulásvárás – adventi készülődés Karácsonyig;</w:t>
      </w:r>
    </w:p>
    <w:p w:rsidR="00171EEA" w:rsidRPr="00171EEA" w:rsidRDefault="00171EEA" w:rsidP="00171EEA">
      <w:pPr>
        <w:numPr>
          <w:ilvl w:val="0"/>
          <w:numId w:val="21"/>
        </w:numPr>
        <w:jc w:val="both"/>
      </w:pPr>
      <w:r w:rsidRPr="00171EEA">
        <w:t>Farsang, Húsvét, Anyák napi meglepetés, gyermeknapi kirándulások, évzáró, nagyok búcsúztatása;</w:t>
      </w:r>
    </w:p>
    <w:p w:rsidR="00171EEA" w:rsidRDefault="00171EEA" w:rsidP="00171EEA">
      <w:pPr>
        <w:jc w:val="both"/>
        <w:rPr>
          <w:b/>
        </w:rPr>
      </w:pPr>
    </w:p>
    <w:p w:rsidR="00171EEA" w:rsidRPr="00162258" w:rsidRDefault="00171EEA" w:rsidP="00891372">
      <w:pPr>
        <w:ind w:left="1080"/>
        <w:jc w:val="both"/>
        <w:outlineLvl w:val="0"/>
        <w:rPr>
          <w:u w:val="single"/>
        </w:rPr>
      </w:pPr>
      <w:bookmarkStart w:id="77" w:name="_Toc214931320"/>
      <w:bookmarkStart w:id="78" w:name="_Toc214932115"/>
      <w:r w:rsidRPr="00162258">
        <w:rPr>
          <w:u w:val="single"/>
        </w:rPr>
        <w:t>HOP sajátosságaihoz kapcsolódó rendezvények:</w:t>
      </w:r>
      <w:bookmarkEnd w:id="77"/>
      <w:bookmarkEnd w:id="78"/>
    </w:p>
    <w:p w:rsidR="003D35EF" w:rsidRPr="003D35EF" w:rsidRDefault="003D35EF" w:rsidP="003D35EF">
      <w:pPr>
        <w:numPr>
          <w:ilvl w:val="0"/>
          <w:numId w:val="22"/>
        </w:numPr>
        <w:jc w:val="both"/>
      </w:pPr>
      <w:r>
        <w:t>Á</w:t>
      </w:r>
      <w:r w:rsidRPr="003D35EF">
        <w:t>llatok világnapja, Madarak és fák napja, Környezetvédelmi Világnap, Föld napja, Víz Világnapja.</w:t>
      </w:r>
    </w:p>
    <w:p w:rsidR="003D35EF" w:rsidRPr="00171EEA" w:rsidRDefault="003D35EF" w:rsidP="003D35EF">
      <w:pPr>
        <w:ind w:left="1416"/>
        <w:jc w:val="both"/>
        <w:rPr>
          <w:b/>
        </w:rPr>
      </w:pPr>
    </w:p>
    <w:p w:rsidR="00171EEA" w:rsidRPr="00162258" w:rsidRDefault="003D35EF" w:rsidP="002103B5">
      <w:pPr>
        <w:numPr>
          <w:ilvl w:val="0"/>
          <w:numId w:val="64"/>
        </w:numPr>
        <w:tabs>
          <w:tab w:val="clear" w:pos="720"/>
          <w:tab w:val="num" w:pos="1080"/>
        </w:tabs>
        <w:ind w:firstLine="0"/>
        <w:jc w:val="both"/>
      </w:pPr>
      <w:r w:rsidRPr="00162258">
        <w:t>Nevelőtestülettel kapcsolatos:</w:t>
      </w:r>
    </w:p>
    <w:p w:rsidR="003D35EF" w:rsidRDefault="003D35EF" w:rsidP="002103B5">
      <w:pPr>
        <w:numPr>
          <w:ilvl w:val="0"/>
          <w:numId w:val="65"/>
        </w:numPr>
        <w:tabs>
          <w:tab w:val="clear" w:pos="720"/>
          <w:tab w:val="num" w:pos="1778"/>
        </w:tabs>
        <w:ind w:left="1778"/>
        <w:jc w:val="both"/>
      </w:pPr>
      <w:r>
        <w:t>Szakmai nap, házi bemutatok szervezése,</w:t>
      </w:r>
    </w:p>
    <w:p w:rsidR="003D35EF" w:rsidRDefault="003D35EF" w:rsidP="002103B5">
      <w:pPr>
        <w:numPr>
          <w:ilvl w:val="0"/>
          <w:numId w:val="65"/>
        </w:numPr>
        <w:tabs>
          <w:tab w:val="clear" w:pos="720"/>
          <w:tab w:val="num" w:pos="1778"/>
        </w:tabs>
        <w:ind w:left="1778"/>
        <w:jc w:val="both"/>
      </w:pPr>
      <w:r>
        <w:t>Továbbképzéseken szerzett ismeretek átadása, megvitatása,</w:t>
      </w:r>
    </w:p>
    <w:p w:rsidR="003D35EF" w:rsidRDefault="003D35EF" w:rsidP="002103B5">
      <w:pPr>
        <w:numPr>
          <w:ilvl w:val="0"/>
          <w:numId w:val="65"/>
        </w:numPr>
        <w:tabs>
          <w:tab w:val="clear" w:pos="720"/>
          <w:tab w:val="num" w:pos="1778"/>
        </w:tabs>
        <w:ind w:left="1778"/>
        <w:jc w:val="both"/>
      </w:pPr>
      <w:r>
        <w:t>Szülőkkel közösen szervezett programok ( Szüreti bál, Mihály napi várás, Adventi készülődés, Karácsonyi munkadélután, Anyák napja, Gyereknap),</w:t>
      </w:r>
    </w:p>
    <w:p w:rsidR="003D35EF" w:rsidRDefault="003D35EF" w:rsidP="002103B5">
      <w:pPr>
        <w:numPr>
          <w:ilvl w:val="0"/>
          <w:numId w:val="65"/>
        </w:numPr>
        <w:tabs>
          <w:tab w:val="clear" w:pos="720"/>
          <w:tab w:val="num" w:pos="1778"/>
        </w:tabs>
        <w:ind w:left="1778"/>
        <w:jc w:val="both"/>
      </w:pPr>
      <w:r>
        <w:t>Pályakezdők és továbbtanulók segítése, felkarolása,</w:t>
      </w:r>
    </w:p>
    <w:p w:rsidR="003D35EF" w:rsidRDefault="003D35EF" w:rsidP="002103B5">
      <w:pPr>
        <w:numPr>
          <w:ilvl w:val="0"/>
          <w:numId w:val="65"/>
        </w:numPr>
        <w:tabs>
          <w:tab w:val="clear" w:pos="720"/>
          <w:tab w:val="num" w:pos="1778"/>
        </w:tabs>
        <w:ind w:left="1778"/>
        <w:jc w:val="both"/>
      </w:pPr>
      <w:r>
        <w:t>A távozok búcsúztatása (nyugdíjba menők).</w:t>
      </w:r>
    </w:p>
    <w:p w:rsidR="003D35EF" w:rsidRDefault="003D35EF" w:rsidP="00917074">
      <w:pPr>
        <w:ind w:left="2836"/>
        <w:jc w:val="both"/>
      </w:pPr>
    </w:p>
    <w:p w:rsidR="00BA5C76" w:rsidRPr="00612CB5" w:rsidRDefault="00BA5C76" w:rsidP="00612CB5">
      <w:pPr>
        <w:ind w:left="765"/>
        <w:jc w:val="both"/>
      </w:pPr>
    </w:p>
    <w:p w:rsidR="00612CB5" w:rsidRPr="00AE2364" w:rsidRDefault="003D35EF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79" w:name="_Toc214932116"/>
      <w:r w:rsidRPr="00AE2364">
        <w:rPr>
          <w:b/>
          <w:iCs w:val="0"/>
        </w:rPr>
        <w:t>A minőségi munkavégzés elismerésének intézményi szabályozása</w:t>
      </w:r>
      <w:bookmarkEnd w:id="79"/>
    </w:p>
    <w:p w:rsidR="003D35EF" w:rsidRDefault="003D35EF" w:rsidP="003D35EF">
      <w:pPr>
        <w:ind w:left="765"/>
        <w:jc w:val="both"/>
        <w:rPr>
          <w:b/>
        </w:rPr>
      </w:pPr>
    </w:p>
    <w:p w:rsidR="002A1023" w:rsidRDefault="003D35EF" w:rsidP="003D35EF">
      <w:pPr>
        <w:ind w:left="765"/>
        <w:jc w:val="both"/>
      </w:pPr>
      <w:r w:rsidRPr="000949CA">
        <w:t>A Közoktatásról szóló 1993. évi</w:t>
      </w:r>
      <w:r w:rsidR="003B5729">
        <w:t xml:space="preserve"> LXXIX. Tv</w:t>
      </w:r>
      <w:r w:rsidR="00917074">
        <w:t>.</w:t>
      </w:r>
      <w:r w:rsidRPr="000949CA">
        <w:t xml:space="preserve"> szerint a munkáltató a nevelési – oktatási intézményben a gyermekekkel való közvetlen foglalkozás, a pedagógiai fejlesztő tevékenység keretében</w:t>
      </w:r>
      <w:r w:rsidR="000949CA">
        <w:t xml:space="preserve"> nyújtott átlagon felüli munkateljesítményt havi </w:t>
      </w:r>
      <w:r w:rsidR="002A1023">
        <w:t>rendszerességgel</w:t>
      </w:r>
      <w:r w:rsidR="000949CA">
        <w:t xml:space="preserve"> kifizetett </w:t>
      </w:r>
      <w:r w:rsidR="00323D6C">
        <w:t>kereset kiegészítéssel</w:t>
      </w:r>
      <w:r w:rsidR="000949CA">
        <w:t xml:space="preserve"> ismeri el, mely pedagógus munkakörben foglalkoztatottak számának megfelelően igényelhető, de a technikai dolgozók részére is adható. A minőségi munkavégzésért járó </w:t>
      </w:r>
      <w:r w:rsidR="00323D6C">
        <w:t>kereset kiegészítés</w:t>
      </w:r>
      <w:r w:rsidR="000949CA">
        <w:t xml:space="preserve"> meghatározott időre szól, de az erre érdemes szemé</w:t>
      </w:r>
      <w:r w:rsidR="002A1023">
        <w:t>ly</w:t>
      </w:r>
      <w:r w:rsidR="000949CA">
        <w:t xml:space="preserve"> részére több alkalommal is megállapítható. A nevelési évben a végzett munkateljesítmény alapján differenciálunk. A minőségi munkavégzés elismerésének értékelési rendszerét az intézmények maguk dolgozzák ki.</w:t>
      </w:r>
    </w:p>
    <w:p w:rsidR="00490470" w:rsidRDefault="000949CA" w:rsidP="003D35EF">
      <w:pPr>
        <w:ind w:left="765"/>
        <w:jc w:val="both"/>
      </w:pPr>
      <w:r>
        <w:t xml:space="preserve">A </w:t>
      </w:r>
      <w:r w:rsidR="00323D6C">
        <w:t>kereset kiegészítés</w:t>
      </w:r>
      <w:r>
        <w:t xml:space="preserve"> megállapítása az érvényben lévő jogszabály alapján történik</w:t>
      </w:r>
      <w:r w:rsidR="002A1023">
        <w:t xml:space="preserve">. Szakmai és tartalmi elemeit helyileg szabályozzuk az alábbiak szerint: az átlagon felüli munkateljesítményt rangsoroljuk, értékeljük. A legtöbb munkaköri kötelezettségen túli feladatot vállaló dolgozó munkáját ismerjük el rendelkezésre álló differenciálásával. Meghatározott plusz feladat elvégzésére adjuk a kereset kiegészítést. </w:t>
      </w:r>
    </w:p>
    <w:p w:rsidR="00490470" w:rsidRDefault="00490470" w:rsidP="003D35EF">
      <w:pPr>
        <w:ind w:left="765"/>
        <w:jc w:val="both"/>
      </w:pPr>
    </w:p>
    <w:p w:rsidR="003D35EF" w:rsidRDefault="00490470" w:rsidP="00323D6C">
      <w:pPr>
        <w:ind w:left="720"/>
        <w:jc w:val="both"/>
        <w:rPr>
          <w:b/>
        </w:rPr>
      </w:pPr>
      <w:r w:rsidRPr="00323D6C">
        <w:t>Az értékelés szempontjai</w:t>
      </w:r>
      <w:r>
        <w:rPr>
          <w:b/>
        </w:rPr>
        <w:t>:</w:t>
      </w:r>
    </w:p>
    <w:p w:rsidR="00490470" w:rsidRPr="00490470" w:rsidRDefault="00490470" w:rsidP="00323D6C">
      <w:pPr>
        <w:numPr>
          <w:ilvl w:val="0"/>
          <w:numId w:val="66"/>
        </w:numPr>
        <w:jc w:val="both"/>
      </w:pPr>
      <w:r w:rsidRPr="00490470">
        <w:t>Átlagon felüli munkateljesítmény, a nevelőtestület által elismert, tartósan színvonalas és eredményes nevelőmunka.</w:t>
      </w:r>
    </w:p>
    <w:p w:rsidR="00490470" w:rsidRPr="00490470" w:rsidRDefault="00490470" w:rsidP="00323D6C">
      <w:pPr>
        <w:numPr>
          <w:ilvl w:val="0"/>
          <w:numId w:val="66"/>
        </w:numPr>
        <w:jc w:val="both"/>
      </w:pPr>
      <w:r w:rsidRPr="00490470">
        <w:t>Többletmunka vállalása: pl. szakkörvezetés, bem</w:t>
      </w:r>
      <w:r>
        <w:t>u</w:t>
      </w:r>
      <w:r w:rsidRPr="00490470">
        <w:t>tatók tartása, újságszerkesztés, rendezvények szervezése, rajzversenyeken részvétel, reszortfeladatok színvonala, minőségi ellátása, stb.</w:t>
      </w:r>
    </w:p>
    <w:p w:rsidR="00490470" w:rsidRDefault="00490470" w:rsidP="00323D6C">
      <w:pPr>
        <w:numPr>
          <w:ilvl w:val="0"/>
          <w:numId w:val="66"/>
        </w:numPr>
        <w:jc w:val="both"/>
      </w:pPr>
      <w:r w:rsidRPr="00E01E06">
        <w:t>Főiskolai hallgatók szakmai gyakorlatának vezetése, irányítása (6 hetes és 3 hetes).</w:t>
      </w:r>
    </w:p>
    <w:p w:rsidR="00E01E06" w:rsidRDefault="00E01E06" w:rsidP="00323D6C">
      <w:pPr>
        <w:numPr>
          <w:ilvl w:val="0"/>
          <w:numId w:val="66"/>
        </w:numPr>
        <w:jc w:val="both"/>
      </w:pPr>
      <w:r>
        <w:t>Óvodai Nevelési Program folyamatos értékelésében, fejlesztésében való aktív részvétel.</w:t>
      </w:r>
    </w:p>
    <w:p w:rsidR="00E01E06" w:rsidRDefault="00E01E06" w:rsidP="00323D6C">
      <w:pPr>
        <w:numPr>
          <w:ilvl w:val="0"/>
          <w:numId w:val="66"/>
        </w:numPr>
        <w:jc w:val="both"/>
      </w:pPr>
      <w:r>
        <w:t>Színvonalas munkaközösség vezetése, szakmai segítségadás a nevelőmunkában a kolléganőknek.</w:t>
      </w:r>
    </w:p>
    <w:p w:rsidR="00E01E06" w:rsidRDefault="00E01E06" w:rsidP="00323D6C">
      <w:pPr>
        <w:numPr>
          <w:ilvl w:val="0"/>
          <w:numId w:val="66"/>
        </w:numPr>
        <w:jc w:val="both"/>
      </w:pPr>
      <w:r>
        <w:t>Hatékony és eredményes vezetői munkateljesítmény elismerése, ahol tartósan színvonalas munka folyik az óvodaházakban.</w:t>
      </w:r>
    </w:p>
    <w:p w:rsidR="00E01E06" w:rsidRDefault="00E01E06" w:rsidP="00323D6C">
      <w:pPr>
        <w:numPr>
          <w:ilvl w:val="0"/>
          <w:numId w:val="66"/>
        </w:numPr>
        <w:jc w:val="both"/>
      </w:pPr>
      <w:r>
        <w:t>A gyermekek szabadidős sporttevékenységének megszerzése (Kihívás napja, egészségnap az óvodában, városi rendezvényekre bekapcsolódás)</w:t>
      </w:r>
    </w:p>
    <w:p w:rsidR="00E01E06" w:rsidRDefault="00E01E06" w:rsidP="00323D6C">
      <w:pPr>
        <w:numPr>
          <w:ilvl w:val="0"/>
          <w:numId w:val="66"/>
        </w:numPr>
        <w:jc w:val="both"/>
      </w:pPr>
      <w:r>
        <w:t>Az ifjúságvédelmi munka minőségi ellátása: a nyilvántartott gyermekek száma, a nyilvántartás pontos vezetése a megtett intézkedések függvényében.</w:t>
      </w:r>
    </w:p>
    <w:p w:rsidR="00E01E06" w:rsidRDefault="00E01E06" w:rsidP="00323D6C">
      <w:pPr>
        <w:numPr>
          <w:ilvl w:val="0"/>
          <w:numId w:val="66"/>
        </w:numPr>
        <w:jc w:val="both"/>
      </w:pPr>
      <w:r>
        <w:t>Hátrányos helyzetű gyermekek felzárkóztatásáért vállalt plusz feladatok, mérhető eredmények alapján.</w:t>
      </w:r>
    </w:p>
    <w:p w:rsidR="00E01E06" w:rsidRDefault="006D439C" w:rsidP="00323D6C">
      <w:pPr>
        <w:numPr>
          <w:ilvl w:val="0"/>
          <w:numId w:val="66"/>
        </w:numPr>
        <w:jc w:val="both"/>
      </w:pPr>
      <w:r>
        <w:t>(kiinduló felmérés – fejlesztési terv – eredménymérés elkészítése: a naplóban mindez folyamatosan rögzítve)</w:t>
      </w:r>
    </w:p>
    <w:p w:rsidR="006D439C" w:rsidRDefault="006D439C" w:rsidP="00323D6C">
      <w:pPr>
        <w:numPr>
          <w:ilvl w:val="0"/>
          <w:numId w:val="66"/>
        </w:numPr>
        <w:jc w:val="both"/>
      </w:pPr>
      <w:r>
        <w:lastRenderedPageBreak/>
        <w:t>A zökkenőmentes mindennapi működést elősegítő rendszeres, illetve folyamatos pluszmunka vállalása (túlóra, helyettesítés) a közösségért.</w:t>
      </w:r>
    </w:p>
    <w:p w:rsidR="006D439C" w:rsidRDefault="006D439C" w:rsidP="00323D6C">
      <w:pPr>
        <w:numPr>
          <w:ilvl w:val="0"/>
          <w:numId w:val="66"/>
        </w:numPr>
        <w:jc w:val="both"/>
      </w:pPr>
      <w:r>
        <w:t>Az óvoda többszöri képviselése városi rendezvényeken, társadalmi összejöveteleken, önké</w:t>
      </w:r>
      <w:r w:rsidR="002D582C">
        <w:t>n</w:t>
      </w:r>
      <w:r>
        <w:t>tesen</w:t>
      </w:r>
    </w:p>
    <w:p w:rsidR="006D439C" w:rsidRDefault="006D439C" w:rsidP="00323D6C">
      <w:pPr>
        <w:numPr>
          <w:ilvl w:val="0"/>
          <w:numId w:val="66"/>
        </w:numPr>
        <w:jc w:val="both"/>
      </w:pPr>
      <w:r>
        <w:t>Tartalmas szabadidő</w:t>
      </w:r>
      <w:r w:rsidR="00D26ABF">
        <w:t>-</w:t>
      </w:r>
      <w:r>
        <w:t>szervezés, külön foglalkozások szervezése és vezetése az óvodában.</w:t>
      </w:r>
    </w:p>
    <w:p w:rsidR="006D439C" w:rsidRDefault="006D439C" w:rsidP="00323D6C">
      <w:pPr>
        <w:numPr>
          <w:ilvl w:val="0"/>
          <w:numId w:val="66"/>
        </w:numPr>
        <w:jc w:val="both"/>
      </w:pPr>
      <w:r>
        <w:t>Pályázatokon részvétel, eredmények elérése gyermekekkel vagy szakmai munkaterületen.</w:t>
      </w:r>
    </w:p>
    <w:p w:rsidR="006D439C" w:rsidRDefault="006D439C" w:rsidP="00323D6C">
      <w:pPr>
        <w:numPr>
          <w:ilvl w:val="0"/>
          <w:numId w:val="66"/>
        </w:numPr>
        <w:jc w:val="both"/>
      </w:pPr>
      <w:r>
        <w:t>Minőségfejlesztő munkában aktív, eredményes tevékenység</w:t>
      </w:r>
    </w:p>
    <w:p w:rsidR="006D439C" w:rsidRDefault="006D439C" w:rsidP="00323D6C">
      <w:pPr>
        <w:numPr>
          <w:ilvl w:val="0"/>
          <w:numId w:val="66"/>
        </w:numPr>
        <w:jc w:val="both"/>
      </w:pPr>
      <w:r>
        <w:t>Tartósan jól végzett munka elismerése a nevelést segítők (gondozónők, dajkák) és a gazdasági feladatokat ellátók körében.</w:t>
      </w:r>
    </w:p>
    <w:p w:rsidR="006D439C" w:rsidRDefault="006D439C" w:rsidP="006D439C">
      <w:pPr>
        <w:jc w:val="both"/>
      </w:pPr>
    </w:p>
    <w:p w:rsidR="00D26ABF" w:rsidRDefault="00D26ABF" w:rsidP="006D439C">
      <w:pPr>
        <w:jc w:val="both"/>
      </w:pPr>
    </w:p>
    <w:p w:rsidR="00A905C8" w:rsidRPr="00D26ABF" w:rsidRDefault="006D439C" w:rsidP="00AE2364">
      <w:pPr>
        <w:numPr>
          <w:ilvl w:val="0"/>
          <w:numId w:val="81"/>
        </w:numPr>
        <w:jc w:val="both"/>
      </w:pPr>
      <w:bookmarkStart w:id="80" w:name="_Toc214932117"/>
      <w:r w:rsidRPr="00AE2364">
        <w:rPr>
          <w:rStyle w:val="Cmsor2Char"/>
          <w:b/>
          <w:iCs w:val="0"/>
        </w:rPr>
        <w:t>Az óvodai elhelyezés keletkezése, megszűnése, a távolmaradás igazolása</w:t>
      </w:r>
      <w:bookmarkEnd w:id="80"/>
      <w:r w:rsidRPr="00AE2364">
        <w:rPr>
          <w:rStyle w:val="Cmsor2Char"/>
          <w:b/>
          <w:iCs w:val="0"/>
        </w:rPr>
        <w:t xml:space="preserve"> </w:t>
      </w:r>
      <w:r w:rsidR="00D26ABF" w:rsidRPr="00AE2364">
        <w:rPr>
          <w:rStyle w:val="Cmsor2Char"/>
          <w:b/>
          <w:iCs w:val="0"/>
        </w:rPr>
        <w:br/>
      </w:r>
      <w:r w:rsidR="00A905C8" w:rsidRPr="00D26ABF">
        <w:t>(MKM r. 4.§.)</w:t>
      </w:r>
    </w:p>
    <w:p w:rsidR="00A905C8" w:rsidRDefault="00A905C8" w:rsidP="00A905C8">
      <w:pPr>
        <w:ind w:left="765"/>
        <w:jc w:val="both"/>
        <w:rPr>
          <w:b/>
        </w:rPr>
      </w:pPr>
    </w:p>
    <w:p w:rsidR="00A905C8" w:rsidRPr="00E46C51" w:rsidRDefault="00A905C8" w:rsidP="002103B5">
      <w:pPr>
        <w:numPr>
          <w:ilvl w:val="0"/>
          <w:numId w:val="67"/>
        </w:numPr>
        <w:tabs>
          <w:tab w:val="clear" w:pos="720"/>
          <w:tab w:val="num" w:pos="1080"/>
        </w:tabs>
        <w:ind w:firstLine="0"/>
        <w:jc w:val="both"/>
      </w:pPr>
      <w:r w:rsidRPr="00E46C51">
        <w:t>Az óvodai elhelyezés létrejötte</w:t>
      </w:r>
    </w:p>
    <w:p w:rsidR="00A905C8" w:rsidRDefault="00A905C8" w:rsidP="00E46C51">
      <w:pPr>
        <w:tabs>
          <w:tab w:val="left" w:pos="1080"/>
        </w:tabs>
        <w:ind w:left="1134"/>
        <w:jc w:val="both"/>
      </w:pPr>
      <w:r w:rsidRPr="00A905C8">
        <w:t xml:space="preserve">A </w:t>
      </w:r>
      <w:r>
        <w:t>közoktatási intézménybe beiratkozás útján lehet be</w:t>
      </w:r>
      <w:r w:rsidR="00E46C51">
        <w:t>kerülni</w:t>
      </w:r>
      <w:r>
        <w:t>.</w:t>
      </w:r>
    </w:p>
    <w:p w:rsidR="00A905C8" w:rsidRDefault="00A905C8" w:rsidP="00E46C51">
      <w:pPr>
        <w:tabs>
          <w:tab w:val="left" w:pos="1080"/>
        </w:tabs>
        <w:ind w:left="1134"/>
        <w:jc w:val="both"/>
      </w:pPr>
      <w:r>
        <w:t>Másik óvodából való átiratkozás, illetve átvétel jelentkezés alapján történik.</w:t>
      </w:r>
    </w:p>
    <w:p w:rsidR="00A905C8" w:rsidRDefault="00AF6811" w:rsidP="00E46C51">
      <w:pPr>
        <w:tabs>
          <w:tab w:val="left" w:pos="1080"/>
        </w:tabs>
        <w:ind w:left="1134"/>
        <w:jc w:val="both"/>
      </w:pPr>
      <w:r>
        <w:t>A felvételről és az átvételről az intézményvezetője dönt.</w:t>
      </w:r>
    </w:p>
    <w:p w:rsidR="00AF6811" w:rsidRDefault="00AF6811" w:rsidP="00E46C51">
      <w:pPr>
        <w:tabs>
          <w:tab w:val="left" w:pos="1080"/>
        </w:tabs>
        <w:ind w:left="1134"/>
        <w:jc w:val="both"/>
      </w:pPr>
      <w:r>
        <w:t>Az óvodába az a gyermek vehető fel, aki a harmadik életévét betöltötte. Az újonnan jelentkező gyermekek beiratkozása a városban az óvodai nevelési évben meghatározott időpontban történik, de ettől függetlenül beiratkozni folyamatosan lehet. A gyermekeket elsősorban abban az óvodába kell felvenni, átvenni, amelynek a körzetében lakik, illetőleg, ahol szülője dolgozik.</w:t>
      </w:r>
    </w:p>
    <w:p w:rsidR="00AF6811" w:rsidRDefault="00AF6811" w:rsidP="00E46C51">
      <w:pPr>
        <w:tabs>
          <w:tab w:val="left" w:pos="1080"/>
        </w:tabs>
        <w:ind w:left="1134"/>
        <w:jc w:val="both"/>
      </w:pPr>
      <w:r>
        <w:t>Ha az óvodába jelentkezők száma meghaladja a felvehető gyermekek számát, a fenntartó bizottságot szervez, amely javaslatot tesz a felvételre, a gyermeknek a kijelölt óvodában történő elhelyezésére.</w:t>
      </w:r>
    </w:p>
    <w:p w:rsidR="00AF6811" w:rsidRDefault="00AF6811" w:rsidP="00E46C51">
      <w:pPr>
        <w:tabs>
          <w:tab w:val="left" w:pos="1080"/>
        </w:tabs>
        <w:ind w:left="1134"/>
        <w:jc w:val="both"/>
      </w:pPr>
      <w:r>
        <w:t xml:space="preserve">Az óvodába nem járó gyermek szülője az iskolai életmódra felkészítő foglalkozásra történő jelentkezést a gyermek lakóhelye szerint illetékes vagy választott óvodába abban az évben kell, hogy benyújtsa, amelyben a gyermeke az 5. életévét betölti, aki annak a nevelési évnek az első napjától köteles részt venni az óvodai nevelésben. </w:t>
      </w:r>
    </w:p>
    <w:p w:rsidR="00AF6811" w:rsidRDefault="00AF6811" w:rsidP="00E46C51">
      <w:pPr>
        <w:tabs>
          <w:tab w:val="left" w:pos="1080"/>
        </w:tabs>
        <w:ind w:left="1134"/>
        <w:jc w:val="both"/>
      </w:pPr>
      <w:r>
        <w:t xml:space="preserve">Az óvodába felvett gyermekek csoportba való beosztásról </w:t>
      </w:r>
      <w:r w:rsidR="002D582C">
        <w:t>a</w:t>
      </w:r>
      <w:r>
        <w:t xml:space="preserve"> </w:t>
      </w:r>
      <w:r w:rsidR="002D582C">
        <w:t>tagóvoda vezető</w:t>
      </w:r>
      <w:r>
        <w:t xml:space="preserve"> dönt, a szülők és az óvodapedagógusok véleményének figyelembevételével. </w:t>
      </w:r>
      <w:r w:rsidR="0013474A">
        <w:t>(A</w:t>
      </w:r>
      <w:r>
        <w:t xml:space="preserve"> közoktatási törvény 65. § részletesen szabályozza az óvodai felvétel létrejöttét).</w:t>
      </w:r>
    </w:p>
    <w:p w:rsidR="0013474A" w:rsidRDefault="0013474A" w:rsidP="00E46C51">
      <w:pPr>
        <w:tabs>
          <w:tab w:val="left" w:pos="1080"/>
        </w:tabs>
        <w:ind w:left="1134"/>
        <w:jc w:val="both"/>
      </w:pPr>
      <w:r>
        <w:t xml:space="preserve">A gyermeket a szülő kérelemre, ha a családi körülményei, </w:t>
      </w:r>
      <w:r w:rsidR="00F44701">
        <w:t xml:space="preserve">a gyermek </w:t>
      </w:r>
      <w:r>
        <w:t xml:space="preserve">képességeinek kibontakozása, </w:t>
      </w:r>
      <w:r w:rsidR="00F44701">
        <w:t xml:space="preserve">ill. </w:t>
      </w:r>
      <w:r>
        <w:t>sajátos helyzete indokolja, az óvodai nevelés keretében folyó felkészítő foglalkozások alól az intézmény vezetője felmentheti.</w:t>
      </w:r>
    </w:p>
    <w:p w:rsidR="0013474A" w:rsidRDefault="0013474A" w:rsidP="00AF6811">
      <w:pPr>
        <w:tabs>
          <w:tab w:val="left" w:pos="1080"/>
          <w:tab w:val="left" w:pos="1260"/>
        </w:tabs>
        <w:ind w:left="1260"/>
        <w:jc w:val="both"/>
      </w:pPr>
    </w:p>
    <w:p w:rsidR="0013474A" w:rsidRDefault="0013474A" w:rsidP="002103B5">
      <w:pPr>
        <w:numPr>
          <w:ilvl w:val="0"/>
          <w:numId w:val="67"/>
        </w:numPr>
        <w:tabs>
          <w:tab w:val="clear" w:pos="720"/>
          <w:tab w:val="num" w:pos="1080"/>
        </w:tabs>
        <w:ind w:firstLine="0"/>
        <w:jc w:val="both"/>
        <w:rPr>
          <w:b/>
        </w:rPr>
      </w:pPr>
      <w:r>
        <w:rPr>
          <w:b/>
        </w:rPr>
        <w:t>Az óvodai elhelyezés megszűnése</w:t>
      </w:r>
    </w:p>
    <w:p w:rsidR="0013474A" w:rsidRPr="0013474A" w:rsidRDefault="0013474A" w:rsidP="0013474A">
      <w:pPr>
        <w:tabs>
          <w:tab w:val="left" w:pos="1080"/>
        </w:tabs>
        <w:jc w:val="both"/>
      </w:pPr>
      <w:r w:rsidRPr="0013474A">
        <w:tab/>
        <w:t>Megszűnik az óvodai elhelyezés:</w:t>
      </w:r>
    </w:p>
    <w:p w:rsidR="0013474A" w:rsidRPr="0013474A" w:rsidRDefault="0013474A" w:rsidP="002103B5">
      <w:pPr>
        <w:numPr>
          <w:ilvl w:val="0"/>
          <w:numId w:val="23"/>
        </w:numPr>
        <w:tabs>
          <w:tab w:val="clear" w:pos="739"/>
          <w:tab w:val="num" w:pos="1080"/>
        </w:tabs>
        <w:ind w:left="1440" w:hanging="360"/>
        <w:jc w:val="both"/>
      </w:pPr>
      <w:r w:rsidRPr="0013474A">
        <w:t>ha a gyermeket másik óvoda átvette, az átvétel napján,</w:t>
      </w:r>
    </w:p>
    <w:p w:rsidR="0013474A" w:rsidRDefault="0013474A" w:rsidP="002103B5">
      <w:pPr>
        <w:numPr>
          <w:ilvl w:val="0"/>
          <w:numId w:val="23"/>
        </w:numPr>
        <w:tabs>
          <w:tab w:val="clear" w:pos="739"/>
          <w:tab w:val="num" w:pos="1080"/>
        </w:tabs>
        <w:ind w:left="1440" w:hanging="360"/>
        <w:jc w:val="both"/>
      </w:pPr>
      <w:r>
        <w:t xml:space="preserve">ha a </w:t>
      </w:r>
      <w:r w:rsidR="00F35980">
        <w:t>szülő</w:t>
      </w:r>
      <w:r>
        <w:t xml:space="preserve"> írásban jelenti, hogy gyermeke kimarad,</w:t>
      </w:r>
    </w:p>
    <w:p w:rsidR="0013474A" w:rsidRDefault="0013474A" w:rsidP="002103B5">
      <w:pPr>
        <w:numPr>
          <w:ilvl w:val="0"/>
          <w:numId w:val="23"/>
        </w:numPr>
        <w:tabs>
          <w:tab w:val="clear" w:pos="739"/>
          <w:tab w:val="num" w:pos="1080"/>
        </w:tabs>
        <w:ind w:left="1440" w:hanging="360"/>
        <w:jc w:val="both"/>
      </w:pPr>
      <w:r>
        <w:t>ha az óvoda elhelyezést fizetési hátralék miatt az óvodavezető megszüntette (a szülő eredménytelen felszólítása és a gyermek szociális helyzetének vizsgálata után) (74§)</w:t>
      </w:r>
    </w:p>
    <w:p w:rsidR="0013474A" w:rsidRDefault="0013474A" w:rsidP="002103B5">
      <w:pPr>
        <w:numPr>
          <w:ilvl w:val="0"/>
          <w:numId w:val="23"/>
        </w:numPr>
        <w:tabs>
          <w:tab w:val="clear" w:pos="739"/>
          <w:tab w:val="num" w:pos="1080"/>
        </w:tabs>
        <w:ind w:left="1440" w:hanging="360"/>
        <w:jc w:val="both"/>
      </w:pPr>
      <w:r>
        <w:t>a nevelési év utolsó napján, ha felvették az iskolába,</w:t>
      </w:r>
    </w:p>
    <w:p w:rsidR="0013474A" w:rsidRDefault="0013474A" w:rsidP="002103B5">
      <w:pPr>
        <w:numPr>
          <w:ilvl w:val="0"/>
          <w:numId w:val="23"/>
        </w:numPr>
        <w:tabs>
          <w:tab w:val="clear" w:pos="739"/>
          <w:tab w:val="num" w:pos="1080"/>
        </w:tabs>
        <w:ind w:left="1440" w:hanging="360"/>
        <w:jc w:val="both"/>
      </w:pPr>
      <w:r>
        <w:t xml:space="preserve">ha a gyermek (jogszabályban meghatározottnál) igazolatlanul </w:t>
      </w:r>
      <w:r w:rsidR="00A4576A">
        <w:t>t</w:t>
      </w:r>
      <w:r>
        <w:t>öbbet van távol az óvodai foglalkozásokról.</w:t>
      </w:r>
    </w:p>
    <w:p w:rsidR="0013474A" w:rsidRDefault="0013474A" w:rsidP="0013474A">
      <w:pPr>
        <w:tabs>
          <w:tab w:val="left" w:pos="1080"/>
          <w:tab w:val="left" w:pos="1260"/>
        </w:tabs>
        <w:jc w:val="both"/>
      </w:pPr>
    </w:p>
    <w:p w:rsidR="00D7023F" w:rsidRPr="00F71510" w:rsidRDefault="00D7023F" w:rsidP="002103B5">
      <w:pPr>
        <w:numPr>
          <w:ilvl w:val="0"/>
          <w:numId w:val="68"/>
        </w:numPr>
        <w:tabs>
          <w:tab w:val="clear" w:pos="720"/>
          <w:tab w:val="num" w:pos="1080"/>
        </w:tabs>
        <w:ind w:firstLine="0"/>
        <w:jc w:val="both"/>
      </w:pPr>
      <w:r w:rsidRPr="00376D30">
        <w:rPr>
          <w:b/>
        </w:rPr>
        <w:t xml:space="preserve"> A szülő </w:t>
      </w:r>
      <w:r w:rsidR="00376D30" w:rsidRPr="00376D30">
        <w:rPr>
          <w:b/>
        </w:rPr>
        <w:t>jogai</w:t>
      </w:r>
      <w:r w:rsidRPr="00376D30">
        <w:rPr>
          <w:b/>
        </w:rPr>
        <w:t xml:space="preserve"> és </w:t>
      </w:r>
      <w:r w:rsidR="00376D30" w:rsidRPr="00376D30">
        <w:rPr>
          <w:b/>
        </w:rPr>
        <w:t>kötel</w:t>
      </w:r>
      <w:r w:rsidR="00376D30">
        <w:rPr>
          <w:b/>
        </w:rPr>
        <w:t>e</w:t>
      </w:r>
      <w:r w:rsidR="00376D30" w:rsidRPr="00376D30">
        <w:rPr>
          <w:b/>
        </w:rPr>
        <w:t>zettségei</w:t>
      </w:r>
      <w:r w:rsidRPr="00376D30">
        <w:rPr>
          <w:b/>
        </w:rPr>
        <w:t xml:space="preserve">, </w:t>
      </w:r>
      <w:r w:rsidR="00376D30" w:rsidRPr="00376D30">
        <w:rPr>
          <w:b/>
        </w:rPr>
        <w:t>a</w:t>
      </w:r>
      <w:r w:rsidR="00376D30">
        <w:rPr>
          <w:b/>
        </w:rPr>
        <w:t xml:space="preserve"> </w:t>
      </w:r>
      <w:r w:rsidR="00376D30" w:rsidRPr="00376D30">
        <w:rPr>
          <w:b/>
        </w:rPr>
        <w:t>hiányzások</w:t>
      </w:r>
      <w:r w:rsidRPr="00376D30">
        <w:rPr>
          <w:b/>
        </w:rPr>
        <w:t xml:space="preserve"> igazolása </w:t>
      </w:r>
      <w:r w:rsidR="00376D30" w:rsidRPr="00F71510">
        <w:t>{</w:t>
      </w:r>
      <w:r w:rsidRPr="00F71510">
        <w:t xml:space="preserve">MKM. </w:t>
      </w:r>
      <w:r w:rsidR="00376D30" w:rsidRPr="00F71510">
        <w:t>r</w:t>
      </w:r>
      <w:r w:rsidRPr="00F71510">
        <w:t>. 4.§ (1)}</w:t>
      </w:r>
    </w:p>
    <w:p w:rsidR="00F71510" w:rsidRDefault="00F71510" w:rsidP="00376D30">
      <w:pPr>
        <w:ind w:left="1134"/>
        <w:jc w:val="both"/>
        <w:rPr>
          <w:b/>
        </w:rPr>
      </w:pPr>
    </w:p>
    <w:p w:rsidR="00376D30" w:rsidRPr="00F71510" w:rsidRDefault="00376D30" w:rsidP="00891372">
      <w:pPr>
        <w:ind w:left="1134"/>
        <w:jc w:val="both"/>
        <w:outlineLvl w:val="0"/>
        <w:rPr>
          <w:u w:val="single"/>
        </w:rPr>
      </w:pPr>
      <w:bookmarkStart w:id="81" w:name="_Toc214931321"/>
      <w:bookmarkStart w:id="82" w:name="_Toc214932118"/>
      <w:r w:rsidRPr="00F71510">
        <w:rPr>
          <w:u w:val="single"/>
        </w:rPr>
        <w:t>A szülő jogai:</w:t>
      </w:r>
      <w:bookmarkEnd w:id="81"/>
      <w:bookmarkEnd w:id="82"/>
    </w:p>
    <w:p w:rsidR="00AF6811" w:rsidRPr="00376D30" w:rsidRDefault="00376D30" w:rsidP="002103B5">
      <w:pPr>
        <w:numPr>
          <w:ilvl w:val="0"/>
          <w:numId w:val="69"/>
        </w:numPr>
        <w:tabs>
          <w:tab w:val="left" w:pos="1080"/>
          <w:tab w:val="left" w:pos="1260"/>
        </w:tabs>
        <w:jc w:val="both"/>
      </w:pPr>
      <w:r w:rsidRPr="00376D30">
        <w:t>az intézmény nevelési programjának, házirendjének megismerése,</w:t>
      </w:r>
    </w:p>
    <w:p w:rsidR="00376D30" w:rsidRDefault="00376D30" w:rsidP="002103B5">
      <w:pPr>
        <w:numPr>
          <w:ilvl w:val="0"/>
          <w:numId w:val="69"/>
        </w:numPr>
        <w:tabs>
          <w:tab w:val="left" w:pos="1080"/>
          <w:tab w:val="left" w:pos="1260"/>
        </w:tabs>
        <w:jc w:val="both"/>
      </w:pPr>
      <w:r w:rsidRPr="00376D30">
        <w:t xml:space="preserve">gyermeke </w:t>
      </w:r>
      <w:r>
        <w:t>fejlődéséről rendszeres tájékoztatás, nevelési tanács, segítség,</w:t>
      </w:r>
    </w:p>
    <w:p w:rsidR="00376D30" w:rsidRDefault="00376D30" w:rsidP="002103B5">
      <w:pPr>
        <w:numPr>
          <w:ilvl w:val="0"/>
          <w:numId w:val="69"/>
        </w:numPr>
        <w:tabs>
          <w:tab w:val="left" w:pos="1080"/>
          <w:tab w:val="left" w:pos="1260"/>
        </w:tabs>
        <w:jc w:val="both"/>
      </w:pPr>
      <w:r>
        <w:t xml:space="preserve">gyermeke fakultatív foglalkozáson való részvétele, illetve </w:t>
      </w:r>
      <w:r w:rsidR="00691C4A">
        <w:t>ilyen foglalkozások</w:t>
      </w:r>
      <w:r>
        <w:t xml:space="preserve"> szervezésének javasolása,</w:t>
      </w:r>
    </w:p>
    <w:p w:rsidR="00376D30" w:rsidRDefault="00376D30" w:rsidP="002103B5">
      <w:pPr>
        <w:numPr>
          <w:ilvl w:val="0"/>
          <w:numId w:val="69"/>
        </w:numPr>
        <w:tabs>
          <w:tab w:val="left" w:pos="1080"/>
          <w:tab w:val="left" w:pos="1260"/>
        </w:tabs>
        <w:jc w:val="both"/>
      </w:pPr>
      <w:r>
        <w:t>a szülői szervez</w:t>
      </w:r>
      <w:r w:rsidR="00691C4A">
        <w:t>e</w:t>
      </w:r>
      <w:r>
        <w:t>t létrehozásának kezdem</w:t>
      </w:r>
      <w:r w:rsidR="00F35980">
        <w:t>ényezése, annak tevékenységében</w:t>
      </w:r>
      <w:r w:rsidR="00691C4A">
        <w:t xml:space="preserve"> </w:t>
      </w:r>
      <w:r>
        <w:t>való közreműködés,</w:t>
      </w:r>
    </w:p>
    <w:p w:rsidR="00376D30" w:rsidRDefault="00376D30" w:rsidP="002103B5">
      <w:pPr>
        <w:numPr>
          <w:ilvl w:val="0"/>
          <w:numId w:val="69"/>
        </w:numPr>
        <w:tabs>
          <w:tab w:val="left" w:pos="1080"/>
          <w:tab w:val="left" w:pos="1260"/>
        </w:tabs>
        <w:jc w:val="both"/>
      </w:pPr>
      <w:r>
        <w:t>az érdek</w:t>
      </w:r>
      <w:r w:rsidR="00F71510">
        <w:t>e</w:t>
      </w:r>
      <w:r>
        <w:t>it érintő döntések meghozatalában való részvétel.</w:t>
      </w:r>
    </w:p>
    <w:p w:rsidR="00376D30" w:rsidRDefault="00376D30" w:rsidP="00376D30">
      <w:pPr>
        <w:tabs>
          <w:tab w:val="left" w:pos="1080"/>
          <w:tab w:val="left" w:pos="1260"/>
        </w:tabs>
        <w:jc w:val="both"/>
      </w:pPr>
    </w:p>
    <w:p w:rsidR="00376D30" w:rsidRPr="00F71510" w:rsidRDefault="00691C4A" w:rsidP="00891372">
      <w:pPr>
        <w:tabs>
          <w:tab w:val="left" w:pos="1080"/>
        </w:tabs>
        <w:ind w:left="1134"/>
        <w:jc w:val="both"/>
        <w:outlineLvl w:val="0"/>
        <w:rPr>
          <w:u w:val="single"/>
        </w:rPr>
      </w:pPr>
      <w:bookmarkStart w:id="83" w:name="_Toc214931322"/>
      <w:bookmarkStart w:id="84" w:name="_Toc214932119"/>
      <w:r w:rsidRPr="00F71510">
        <w:rPr>
          <w:u w:val="single"/>
        </w:rPr>
        <w:t>A szülő kötelezettségei:</w:t>
      </w:r>
      <w:bookmarkEnd w:id="83"/>
      <w:bookmarkEnd w:id="84"/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</w:pPr>
      <w:r w:rsidRPr="00691C4A">
        <w:t>gondoskodjon arról, hogy gyermeke óvodai nevelés keretében folyó iskolai életmódra felkészítő foglalkozáson vegyen részt, illetve hogy eleget tegyen tankötelezettségének,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  <w:rPr>
          <w:b/>
        </w:rPr>
      </w:pPr>
      <w:r>
        <w:t>a gyermeket b</w:t>
      </w:r>
      <w:r w:rsidR="00F71510">
        <w:t>eíratja</w:t>
      </w:r>
      <w:r>
        <w:t xml:space="preserve"> és rendszeresen járatja óvodába,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  <w:rPr>
          <w:b/>
        </w:rPr>
      </w:pPr>
      <w:r>
        <w:t>gondoskod</w:t>
      </w:r>
      <w:r w:rsidR="00F71510">
        <w:t xml:space="preserve">jon </w:t>
      </w:r>
      <w:r>
        <w:t>arról, hogy gyermeke egészségesen, rendezetten jelenjen meg az óvodában,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  <w:rPr>
          <w:b/>
        </w:rPr>
      </w:pPr>
      <w:r>
        <w:t>megtegyen minden tőle telhetőt gyermeke fejlődéséért,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  <w:rPr>
          <w:b/>
        </w:rPr>
      </w:pPr>
      <w:r>
        <w:t>rendszeres kapcsolatot tartson a gyermekével foglalkozó óvodapedagógusokkal,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  <w:rPr>
          <w:b/>
        </w:rPr>
      </w:pPr>
      <w:r>
        <w:t>gyermekének az óvoda által szervezett foglalkozásokról való távolmaradását betegség esetén orvosi igazolással igazol</w:t>
      </w:r>
      <w:r w:rsidR="00F71510">
        <w:t>ja</w:t>
      </w:r>
      <w:r>
        <w:t>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</w:pPr>
      <w:r w:rsidRPr="00691C4A">
        <w:t>a szülő nevelési évenként 10 napról való távolmaradást igazolhat,</w:t>
      </w:r>
    </w:p>
    <w:p w:rsidR="00691C4A" w:rsidRPr="00691C4A" w:rsidRDefault="00691C4A" w:rsidP="002103B5">
      <w:pPr>
        <w:numPr>
          <w:ilvl w:val="0"/>
          <w:numId w:val="70"/>
        </w:numPr>
        <w:tabs>
          <w:tab w:val="left" w:pos="1080"/>
        </w:tabs>
        <w:jc w:val="both"/>
      </w:pPr>
      <w:r w:rsidRPr="00691C4A">
        <w:t>a gyermek betegsége esetén a szülő köteles a betegség kezdetekor az óvodát értesíteni.</w:t>
      </w:r>
    </w:p>
    <w:p w:rsidR="00691C4A" w:rsidRDefault="00691C4A" w:rsidP="00691C4A">
      <w:pPr>
        <w:tabs>
          <w:tab w:val="left" w:pos="1080"/>
        </w:tabs>
        <w:ind w:left="1080"/>
        <w:jc w:val="both"/>
      </w:pPr>
      <w:r>
        <w:t xml:space="preserve">A gyermek számára az előzetes távolmaradási engedélyt a szülő szóban kérheti. Az engedély megadásáról nevelési évenként 10 napig </w:t>
      </w:r>
      <w:r w:rsidR="00EA241B">
        <w:t>az</w:t>
      </w:r>
      <w:r>
        <w:t xml:space="preserve"> óvónők, ezen túl az intézményvezető dönt. </w:t>
      </w:r>
      <w:r w:rsidR="00EA241B">
        <w:t>A</w:t>
      </w:r>
      <w:r>
        <w:t xml:space="preserve"> döntés során figyelembe kell venni a gyermek szociális körülményeit, fejlettségét, magatartását, eddigi mulasztásának mennyiségét és azok okait.</w:t>
      </w:r>
    </w:p>
    <w:p w:rsidR="00EA241B" w:rsidRDefault="00EA241B" w:rsidP="00691C4A">
      <w:pPr>
        <w:tabs>
          <w:tab w:val="left" w:pos="1080"/>
        </w:tabs>
        <w:ind w:left="1080"/>
        <w:jc w:val="both"/>
      </w:pPr>
      <w:r>
        <w:t>A gyermek hiányát a pedagógus a mulasztási naplóba bejegyezni. A mulasztott napok összesítését és az igazolások összegyűjtését az óvónők kötelesek elvégezni. Az igazolatlan hiányzás hátterének felderítésében az óvónők a gyermekvédelmi felelőssel együtt járnak el. Ők kezdeményezik az intézetvezető felé a tankötelezettség megszegőjére vonatkozó eljárást. Ilyen esetben az igazolatlan távollétet az óvodavezető a jegyzőnek jelzi, aki szükség esetén az államigazgatási eljárás szabályai szerint intézkedik a szülővel szemben.</w:t>
      </w:r>
    </w:p>
    <w:p w:rsidR="00EA241B" w:rsidRDefault="00EA241B" w:rsidP="00691C4A">
      <w:pPr>
        <w:tabs>
          <w:tab w:val="left" w:pos="1080"/>
        </w:tabs>
        <w:ind w:left="1080"/>
        <w:jc w:val="both"/>
      </w:pPr>
    </w:p>
    <w:p w:rsidR="00EA241B" w:rsidRPr="00F82826" w:rsidRDefault="00EA241B" w:rsidP="00891372">
      <w:pPr>
        <w:tabs>
          <w:tab w:val="left" w:pos="1080"/>
        </w:tabs>
        <w:ind w:left="1080"/>
        <w:jc w:val="both"/>
        <w:outlineLvl w:val="0"/>
        <w:rPr>
          <w:u w:val="single"/>
        </w:rPr>
      </w:pPr>
      <w:bookmarkStart w:id="85" w:name="_Toc214931323"/>
      <w:bookmarkStart w:id="86" w:name="_Toc214932120"/>
      <w:r w:rsidRPr="00F82826">
        <w:rPr>
          <w:u w:val="single"/>
        </w:rPr>
        <w:t>Mulasztások igazolása</w:t>
      </w:r>
      <w:bookmarkEnd w:id="85"/>
      <w:bookmarkEnd w:id="86"/>
    </w:p>
    <w:p w:rsidR="00EA241B" w:rsidRDefault="00EA241B" w:rsidP="00891372">
      <w:pPr>
        <w:tabs>
          <w:tab w:val="left" w:pos="1080"/>
        </w:tabs>
        <w:jc w:val="both"/>
        <w:outlineLvl w:val="0"/>
      </w:pPr>
      <w:r>
        <w:tab/>
      </w:r>
      <w:bookmarkStart w:id="87" w:name="_Toc214931324"/>
      <w:bookmarkStart w:id="88" w:name="_Toc214932121"/>
      <w:r>
        <w:t>A gyermek óvodai foglakozásokról való távolmaradását igazolni kell!</w:t>
      </w:r>
      <w:bookmarkEnd w:id="87"/>
      <w:bookmarkEnd w:id="88"/>
    </w:p>
    <w:p w:rsidR="00A76725" w:rsidRDefault="00A76725" w:rsidP="00EA241B">
      <w:pPr>
        <w:tabs>
          <w:tab w:val="left" w:pos="1080"/>
        </w:tabs>
        <w:jc w:val="both"/>
      </w:pPr>
    </w:p>
    <w:p w:rsidR="00EA241B" w:rsidRPr="00F82826" w:rsidRDefault="00CB3BF6" w:rsidP="00F65D59">
      <w:pPr>
        <w:numPr>
          <w:ilvl w:val="0"/>
          <w:numId w:val="24"/>
        </w:numPr>
        <w:rPr>
          <w:bCs/>
        </w:rPr>
      </w:pPr>
      <w:r w:rsidRPr="00F82826">
        <w:rPr>
          <w:bCs/>
        </w:rPr>
        <w:t xml:space="preserve">Igazoltnak kell tekinteni a </w:t>
      </w:r>
      <w:r w:rsidR="00F82826">
        <w:rPr>
          <w:bCs/>
        </w:rPr>
        <w:t>hiányzást</w:t>
      </w:r>
      <w:r w:rsidRPr="00F82826">
        <w:rPr>
          <w:bCs/>
        </w:rPr>
        <w:t>, ha</w:t>
      </w:r>
    </w:p>
    <w:p w:rsidR="00CB3BF6" w:rsidRPr="00CB3BF6" w:rsidRDefault="00CB3BF6" w:rsidP="00CB3BF6">
      <w:pPr>
        <w:ind w:left="1416"/>
        <w:rPr>
          <w:bCs/>
        </w:rPr>
      </w:pPr>
      <w:r w:rsidRPr="00CB3BF6">
        <w:rPr>
          <w:bCs/>
        </w:rPr>
        <w:t>-</w:t>
      </w:r>
      <w:r w:rsidR="00F82826">
        <w:rPr>
          <w:bCs/>
        </w:rPr>
        <w:t xml:space="preserve"> </w:t>
      </w:r>
      <w:r w:rsidRPr="00CB3BF6">
        <w:rPr>
          <w:bCs/>
        </w:rPr>
        <w:t>a</w:t>
      </w:r>
      <w:r w:rsidR="00F82826">
        <w:rPr>
          <w:bCs/>
        </w:rPr>
        <w:t xml:space="preserve">zt a </w:t>
      </w:r>
      <w:r w:rsidRPr="00CB3BF6">
        <w:rPr>
          <w:bCs/>
        </w:rPr>
        <w:t xml:space="preserve"> szülő előzetesen be</w:t>
      </w:r>
      <w:r w:rsidR="00F82826">
        <w:rPr>
          <w:bCs/>
        </w:rPr>
        <w:t>jelenti az óvónőnek</w:t>
      </w:r>
      <w:r w:rsidRPr="00CB3BF6">
        <w:rPr>
          <w:bCs/>
        </w:rPr>
        <w:t>;</w:t>
      </w:r>
    </w:p>
    <w:p w:rsidR="00CB3BF6" w:rsidRPr="00CB3BF6" w:rsidRDefault="00CB3BF6" w:rsidP="002103B5">
      <w:pPr>
        <w:numPr>
          <w:ilvl w:val="2"/>
          <w:numId w:val="24"/>
        </w:numPr>
        <w:tabs>
          <w:tab w:val="clear" w:pos="3216"/>
          <w:tab w:val="num" w:pos="1980"/>
        </w:tabs>
        <w:ind w:left="1980"/>
        <w:jc w:val="both"/>
        <w:rPr>
          <w:bCs/>
        </w:rPr>
      </w:pPr>
      <w:r>
        <w:rPr>
          <w:bCs/>
        </w:rPr>
        <w:t>a</w:t>
      </w:r>
      <w:r w:rsidRPr="00CB3BF6">
        <w:rPr>
          <w:bCs/>
        </w:rPr>
        <w:t xml:space="preserve"> szülő tanévenként 10 napot igazolhat;</w:t>
      </w:r>
    </w:p>
    <w:p w:rsidR="00CB3BF6" w:rsidRDefault="00CB3BF6" w:rsidP="002103B5">
      <w:pPr>
        <w:numPr>
          <w:ilvl w:val="2"/>
          <w:numId w:val="24"/>
        </w:numPr>
        <w:tabs>
          <w:tab w:val="clear" w:pos="3216"/>
          <w:tab w:val="num" w:pos="1980"/>
        </w:tabs>
        <w:ind w:left="1980"/>
        <w:jc w:val="both"/>
        <w:rPr>
          <w:bCs/>
        </w:rPr>
      </w:pPr>
      <w:r>
        <w:rPr>
          <w:bCs/>
        </w:rPr>
        <w:t>a</w:t>
      </w:r>
      <w:r w:rsidRPr="00CB3BF6">
        <w:rPr>
          <w:bCs/>
        </w:rPr>
        <w:t xml:space="preserve"> gyermek betegsége miatti távollétet az orvos igazolja.</w:t>
      </w:r>
    </w:p>
    <w:p w:rsidR="00CB3BF6" w:rsidRDefault="00CB3BF6" w:rsidP="00F82826">
      <w:pPr>
        <w:ind w:left="1440"/>
        <w:jc w:val="both"/>
        <w:rPr>
          <w:bCs/>
        </w:rPr>
      </w:pPr>
      <w:r>
        <w:rPr>
          <w:bCs/>
        </w:rPr>
        <w:t xml:space="preserve">A gyermek számára az előzetes távolmaradási engedélyt a szülő </w:t>
      </w:r>
      <w:r w:rsidR="00A76725">
        <w:rPr>
          <w:bCs/>
        </w:rPr>
        <w:t>írásban</w:t>
      </w:r>
      <w:r>
        <w:rPr>
          <w:bCs/>
        </w:rPr>
        <w:t xml:space="preserve"> kérhet. </w:t>
      </w:r>
    </w:p>
    <w:p w:rsidR="00CB3BF6" w:rsidRDefault="00CB3BF6" w:rsidP="00F82826">
      <w:pPr>
        <w:ind w:left="1440"/>
        <w:jc w:val="both"/>
        <w:rPr>
          <w:bCs/>
        </w:rPr>
      </w:pPr>
      <w:r>
        <w:rPr>
          <w:bCs/>
        </w:rPr>
        <w:lastRenderedPageBreak/>
        <w:t xml:space="preserve">Az engedély megadásáról 10 napig az óvónők, ezen túl az óvodavezető dönt. A döntés során figyelembe kell venni a </w:t>
      </w:r>
      <w:r w:rsidR="00A76725">
        <w:rPr>
          <w:bCs/>
        </w:rPr>
        <w:t>gyermek</w:t>
      </w:r>
      <w:r>
        <w:rPr>
          <w:bCs/>
        </w:rPr>
        <w:t xml:space="preserve"> szociális körülményeit, fejlettségét, magatartását, eddigi mulasztásainak mennyiségét, és azok okait.</w:t>
      </w:r>
    </w:p>
    <w:p w:rsidR="00CB3BF6" w:rsidRDefault="00CB3BF6" w:rsidP="00886BAF">
      <w:pPr>
        <w:ind w:left="1134"/>
        <w:jc w:val="both"/>
        <w:rPr>
          <w:bCs/>
        </w:rPr>
      </w:pPr>
    </w:p>
    <w:p w:rsidR="00CB3BF6" w:rsidRPr="00886BAF" w:rsidRDefault="00A76725" w:rsidP="002103B5">
      <w:pPr>
        <w:numPr>
          <w:ilvl w:val="0"/>
          <w:numId w:val="24"/>
        </w:numPr>
        <w:ind w:left="1191" w:hanging="57"/>
        <w:rPr>
          <w:bCs/>
        </w:rPr>
      </w:pPr>
      <w:r w:rsidRPr="00886BAF">
        <w:rPr>
          <w:bCs/>
        </w:rPr>
        <w:t>Igazolatlan a mulasztás:</w:t>
      </w:r>
    </w:p>
    <w:p w:rsidR="00A76725" w:rsidRPr="005638A1" w:rsidRDefault="00F65D59" w:rsidP="00F65D59">
      <w:pPr>
        <w:ind w:left="1440"/>
        <w:jc w:val="both"/>
        <w:rPr>
          <w:bCs/>
        </w:rPr>
      </w:pPr>
      <w:r>
        <w:rPr>
          <w:bCs/>
        </w:rPr>
        <w:t>A távolmaradást nem igazolják. H</w:t>
      </w:r>
      <w:r w:rsidR="00A76725">
        <w:rPr>
          <w:bCs/>
        </w:rPr>
        <w:t>a a nem tanköteles korú gyermek mulasztása a 10 napot eléri</w:t>
      </w:r>
      <w:r>
        <w:rPr>
          <w:bCs/>
        </w:rPr>
        <w:t>,</w:t>
      </w:r>
      <w:r w:rsidR="00A76725">
        <w:rPr>
          <w:bCs/>
        </w:rPr>
        <w:t xml:space="preserve"> az óvoda köteles a szülőt értesíteni. Az értesítésben fel kell hívni a szülő figyelmét az igazolatlan mulasztás következményeire. Amennyiben a gyermek az iskolai életmódra felkészítő foglalkozásokról egy nevelési évben hét napnál igazolatlanul többet mulaszt, az óvoda vezetője értesíti a gy</w:t>
      </w:r>
      <w:r w:rsidR="00952B9C">
        <w:rPr>
          <w:bCs/>
        </w:rPr>
        <w:t>ermek lakhelye szerinti jegyzőt.</w:t>
      </w:r>
    </w:p>
    <w:p w:rsidR="005638A1" w:rsidRDefault="005638A1" w:rsidP="00A76725">
      <w:pPr>
        <w:ind w:left="1134"/>
        <w:jc w:val="both"/>
        <w:rPr>
          <w:b/>
          <w:bCs/>
        </w:rPr>
      </w:pPr>
    </w:p>
    <w:p w:rsidR="005638A1" w:rsidRDefault="005638A1" w:rsidP="00A76725">
      <w:pPr>
        <w:ind w:left="1134"/>
        <w:jc w:val="both"/>
        <w:rPr>
          <w:b/>
          <w:bCs/>
        </w:rPr>
      </w:pPr>
    </w:p>
    <w:p w:rsidR="00A76725" w:rsidRDefault="00A76725" w:rsidP="00891372">
      <w:pPr>
        <w:ind w:left="1134"/>
        <w:jc w:val="both"/>
        <w:outlineLvl w:val="0"/>
        <w:rPr>
          <w:b/>
          <w:bCs/>
        </w:rPr>
      </w:pPr>
      <w:bookmarkStart w:id="89" w:name="_Toc214931325"/>
      <w:bookmarkStart w:id="90" w:name="_Toc214932122"/>
      <w:r w:rsidRPr="00A76725">
        <w:rPr>
          <w:b/>
          <w:bCs/>
        </w:rPr>
        <w:t>Egyéb rendelkezések</w:t>
      </w:r>
      <w:bookmarkEnd w:id="89"/>
      <w:bookmarkEnd w:id="90"/>
    </w:p>
    <w:p w:rsidR="00A76725" w:rsidRPr="00A76725" w:rsidRDefault="00A76725" w:rsidP="00A76725">
      <w:pPr>
        <w:ind w:left="1134"/>
        <w:jc w:val="both"/>
        <w:rPr>
          <w:bCs/>
        </w:rPr>
      </w:pPr>
    </w:p>
    <w:p w:rsidR="00A76725" w:rsidRDefault="00A76725" w:rsidP="00A76725">
      <w:pPr>
        <w:ind w:left="1134"/>
        <w:jc w:val="both"/>
        <w:rPr>
          <w:bCs/>
        </w:rPr>
      </w:pPr>
      <w:r w:rsidRPr="00A76725">
        <w:rPr>
          <w:bCs/>
        </w:rPr>
        <w:t>A szülők a gyermeküket csak a csoportszoba be</w:t>
      </w:r>
      <w:r>
        <w:rPr>
          <w:bCs/>
        </w:rPr>
        <w:t>j</w:t>
      </w:r>
      <w:r w:rsidRPr="00A76725">
        <w:rPr>
          <w:bCs/>
        </w:rPr>
        <w:t>áratáig kísérhetik. A csoportszobába való benyitogatástól kérjük tartózkodjanak.</w:t>
      </w:r>
    </w:p>
    <w:p w:rsidR="00A76725" w:rsidRDefault="00DA3671" w:rsidP="00A76725">
      <w:pPr>
        <w:ind w:left="1134"/>
        <w:jc w:val="both"/>
        <w:rPr>
          <w:bCs/>
        </w:rPr>
      </w:pPr>
      <w:r>
        <w:rPr>
          <w:bCs/>
        </w:rPr>
        <w:t>A szülők kötelesek a tanév kezdetén írásban közölni, hogy a gyermekük kísérettel vagy anélkül érkezik, illetve távozik az óvodából. Mindennemű változást írásban kell közölni. A gyermek óvodán kívüli magatartásáért, testi épségéért felelősséget nem vállalunk.</w:t>
      </w:r>
    </w:p>
    <w:p w:rsidR="00DA3671" w:rsidRDefault="00DA3671" w:rsidP="00A76725">
      <w:pPr>
        <w:ind w:left="1134"/>
        <w:jc w:val="both"/>
        <w:rPr>
          <w:bCs/>
        </w:rPr>
      </w:pPr>
      <w:r>
        <w:rPr>
          <w:bCs/>
        </w:rPr>
        <w:t>A szülők az óvoda nyitottságát kihasználva – előzetes megbeszélés alapján – bármikor részt vehetnek a gyermekcsoportok életében. A gyermekükre vonatkozó problémákat a nap folyamán bármikor, illetve szülői értekezleteken, családlátogatások alkalmával juttathatják az óvónő tudomására. Gyermekükre vonatkozó információkat is – egészségügyi problémák kivételével – csak az óvónőtől kérhetnek.</w:t>
      </w:r>
    </w:p>
    <w:p w:rsidR="00DA3671" w:rsidRDefault="00DA3671" w:rsidP="00A76725">
      <w:pPr>
        <w:ind w:left="1134"/>
        <w:jc w:val="both"/>
        <w:rPr>
          <w:bCs/>
        </w:rPr>
      </w:pPr>
    </w:p>
    <w:p w:rsidR="00DA3671" w:rsidRDefault="00DA3671" w:rsidP="00891372">
      <w:pPr>
        <w:ind w:left="1134"/>
        <w:jc w:val="both"/>
        <w:outlineLvl w:val="0"/>
        <w:rPr>
          <w:bCs/>
        </w:rPr>
      </w:pPr>
      <w:bookmarkStart w:id="91" w:name="_Toc214931326"/>
      <w:bookmarkStart w:id="92" w:name="_Toc214932123"/>
      <w:r>
        <w:rPr>
          <w:bCs/>
        </w:rPr>
        <w:t>Nyílt napokat igény szerint tartunk – szülői kérésre.</w:t>
      </w:r>
      <w:bookmarkEnd w:id="91"/>
      <w:bookmarkEnd w:id="92"/>
    </w:p>
    <w:p w:rsidR="00DA3671" w:rsidRDefault="00DA3671" w:rsidP="00A76725">
      <w:pPr>
        <w:ind w:left="1134"/>
        <w:jc w:val="both"/>
        <w:rPr>
          <w:bCs/>
        </w:rPr>
      </w:pPr>
    </w:p>
    <w:p w:rsidR="00DA3671" w:rsidRDefault="00DA3671" w:rsidP="00A76725">
      <w:pPr>
        <w:ind w:left="1134"/>
        <w:jc w:val="both"/>
        <w:rPr>
          <w:bCs/>
        </w:rPr>
      </w:pPr>
      <w:r>
        <w:rPr>
          <w:bCs/>
        </w:rPr>
        <w:t>Az óvodavezető engedélyt adhat más személyeknek is az óvoda és a foglalkozások látogatására. A látogatást a tevékenységek közben megkezdeni, vagy annak vége előtt befejezni, menetét zavarni nem szabad.</w:t>
      </w:r>
    </w:p>
    <w:p w:rsidR="00DA3671" w:rsidRPr="00A76725" w:rsidRDefault="00DA3671" w:rsidP="00A76725">
      <w:pPr>
        <w:ind w:left="1134"/>
        <w:jc w:val="both"/>
        <w:rPr>
          <w:bCs/>
        </w:rPr>
      </w:pPr>
    </w:p>
    <w:p w:rsidR="00A76725" w:rsidRPr="00A76725" w:rsidRDefault="00A76725" w:rsidP="00A76725">
      <w:pPr>
        <w:ind w:left="1134"/>
        <w:jc w:val="both"/>
        <w:rPr>
          <w:b/>
          <w:bCs/>
        </w:rPr>
      </w:pPr>
    </w:p>
    <w:p w:rsidR="00CE493A" w:rsidRPr="00AE2364" w:rsidRDefault="00DA3671" w:rsidP="00AE2364">
      <w:pPr>
        <w:pStyle w:val="Cmsor2"/>
        <w:numPr>
          <w:ilvl w:val="0"/>
          <w:numId w:val="81"/>
        </w:numPr>
        <w:rPr>
          <w:b/>
          <w:iCs w:val="0"/>
        </w:rPr>
      </w:pPr>
      <w:bookmarkStart w:id="93" w:name="_Toc214932124"/>
      <w:r w:rsidRPr="00AE2364">
        <w:rPr>
          <w:b/>
          <w:iCs w:val="0"/>
        </w:rPr>
        <w:t>Térítési díjak befizetése, visszafizetése {MKM 4§ (1)}</w:t>
      </w:r>
      <w:bookmarkEnd w:id="93"/>
    </w:p>
    <w:p w:rsidR="00DE6B6C" w:rsidRDefault="00DE6B6C" w:rsidP="00DA3671">
      <w:pPr>
        <w:ind w:left="851"/>
        <w:jc w:val="both"/>
      </w:pPr>
    </w:p>
    <w:p w:rsidR="00DA3671" w:rsidRDefault="00107A32" w:rsidP="00DA3671">
      <w:pPr>
        <w:ind w:left="851"/>
        <w:jc w:val="both"/>
      </w:pPr>
      <w:r>
        <w:t>A gyermek után a szülő az igénybe vett étkezésért a jogszabályban előírtak szerint térítési díjat fizet.</w:t>
      </w:r>
    </w:p>
    <w:p w:rsidR="00107A32" w:rsidRDefault="00107A32" w:rsidP="002103B5">
      <w:pPr>
        <w:numPr>
          <w:ilvl w:val="0"/>
          <w:numId w:val="71"/>
        </w:numPr>
        <w:tabs>
          <w:tab w:val="clear" w:pos="720"/>
          <w:tab w:val="num" w:pos="1260"/>
        </w:tabs>
        <w:ind w:left="1260"/>
        <w:jc w:val="both"/>
      </w:pPr>
      <w:r>
        <w:t xml:space="preserve">A befizetés minden hónapban az előzetes kiértesítés alapján készpénzben </w:t>
      </w:r>
      <w:r w:rsidR="00DE6B6C">
        <w:t xml:space="preserve">vagy átutalással </w:t>
      </w:r>
      <w:r>
        <w:t>történik. A befizetés pontos dátumát az óvodában jól látható helyen</w:t>
      </w:r>
      <w:r w:rsidR="00DE6B6C">
        <w:t xml:space="preserve"> </w:t>
      </w:r>
      <w:r>
        <w:t xml:space="preserve"> előre ki kell függeszteni.</w:t>
      </w:r>
    </w:p>
    <w:p w:rsidR="00107A32" w:rsidRDefault="00107A32" w:rsidP="002103B5">
      <w:pPr>
        <w:numPr>
          <w:ilvl w:val="0"/>
          <w:numId w:val="71"/>
        </w:numPr>
        <w:tabs>
          <w:tab w:val="clear" w:pos="720"/>
          <w:tab w:val="num" w:pos="1260"/>
        </w:tabs>
        <w:ind w:left="1260"/>
        <w:jc w:val="both"/>
      </w:pPr>
      <w:r>
        <w:t xml:space="preserve">Hiányzás esetén az étkezés lemondható minden nap 08.30 óráig telefonon vagy személyesen. Az étkezés lemondás a következő naptól lép életbe, és a következő havi befizetéskor </w:t>
      </w:r>
      <w:r w:rsidR="00E02D1B">
        <w:t>i</w:t>
      </w:r>
      <w:r>
        <w:t>rható jóvá. A teljes hét lejel</w:t>
      </w:r>
      <w:r w:rsidR="00E02D1B">
        <w:t>e</w:t>
      </w:r>
      <w:r>
        <w:t xml:space="preserve">ntésére előző hét pénteken 08.45 óráig </w:t>
      </w:r>
      <w:r w:rsidR="00026BC5">
        <w:t>van lehetőség. Be nem jelentett hiányzás esetén a szülő a térítési díj visszafizetésére nem tarthat igényt. Az étel elvitelét</w:t>
      </w:r>
      <w:r w:rsidR="00DE6B6C">
        <w:t xml:space="preserve"> -</w:t>
      </w:r>
      <w:r w:rsidR="00026BC5">
        <w:t xml:space="preserve"> </w:t>
      </w:r>
      <w:r w:rsidR="00DE6B6C">
        <w:t>sem</w:t>
      </w:r>
      <w:r w:rsidR="00026BC5">
        <w:t xml:space="preserve"> gyermek</w:t>
      </w:r>
      <w:r w:rsidR="00DE6B6C">
        <w:t xml:space="preserve">, sem </w:t>
      </w:r>
      <w:r w:rsidR="00026BC5">
        <w:t>alkalmazott megbetegedése</w:t>
      </w:r>
      <w:r w:rsidR="00E02D1B">
        <w:t xml:space="preserve"> esetén – az élelmezést ellátó konyha nem engedélyezi, tekintettel a népegészségügyi rendelkezésekre.</w:t>
      </w:r>
    </w:p>
    <w:p w:rsidR="00E02D1B" w:rsidRDefault="00E02D1B" w:rsidP="002103B5">
      <w:pPr>
        <w:numPr>
          <w:ilvl w:val="0"/>
          <w:numId w:val="71"/>
        </w:numPr>
        <w:tabs>
          <w:tab w:val="clear" w:pos="720"/>
          <w:tab w:val="num" w:pos="1260"/>
        </w:tabs>
        <w:ind w:left="1260"/>
        <w:jc w:val="both"/>
      </w:pPr>
      <w:r>
        <w:lastRenderedPageBreak/>
        <w:t>Túlfizetés esetén a következő hónapban ezt az összeget beszámítjuk és ennyivel csökkentjük a tárgyhavi térítési díjat. Az intézményi étkezésben részt vevő közalkalmazottak étkezés</w:t>
      </w:r>
      <w:r w:rsidR="00DE6B6C">
        <w:t>i</w:t>
      </w:r>
      <w:r>
        <w:t xml:space="preserve"> térítési díjának befizetése a gyermekével azonos módon történik</w:t>
      </w:r>
      <w:r w:rsidR="00DE6B6C">
        <w:t>.</w:t>
      </w:r>
    </w:p>
    <w:p w:rsidR="00E02D1B" w:rsidRDefault="00E02D1B" w:rsidP="00E02D1B">
      <w:pPr>
        <w:jc w:val="both"/>
      </w:pPr>
    </w:p>
    <w:p w:rsidR="00E02D1B" w:rsidRDefault="00E02D1B" w:rsidP="00E02D1B">
      <w:pPr>
        <w:jc w:val="both"/>
      </w:pPr>
    </w:p>
    <w:p w:rsidR="00E02D1B" w:rsidRDefault="00E02D1B" w:rsidP="00E02D1B">
      <w:pPr>
        <w:jc w:val="both"/>
      </w:pPr>
    </w:p>
    <w:p w:rsidR="00DE6B6C" w:rsidRDefault="00DE6B6C" w:rsidP="00E02D1B">
      <w:pPr>
        <w:jc w:val="both"/>
      </w:pPr>
    </w:p>
    <w:p w:rsidR="00DE6B6C" w:rsidRDefault="00DE6B6C" w:rsidP="00E02D1B">
      <w:pPr>
        <w:jc w:val="both"/>
      </w:pPr>
    </w:p>
    <w:p w:rsidR="00E02D1B" w:rsidRDefault="00E02D1B" w:rsidP="00E02D1B">
      <w:pPr>
        <w:jc w:val="both"/>
      </w:pPr>
    </w:p>
    <w:p w:rsidR="00630524" w:rsidRDefault="00630524" w:rsidP="00E02D1B">
      <w:pPr>
        <w:jc w:val="both"/>
      </w:pPr>
    </w:p>
    <w:p w:rsidR="00E02D1B" w:rsidRDefault="00652E2F" w:rsidP="00652E2F">
      <w:pPr>
        <w:pStyle w:val="Cmsor1"/>
        <w:ind w:left="540" w:hanging="540"/>
        <w:jc w:val="both"/>
      </w:pPr>
      <w:bookmarkStart w:id="94" w:name="_Toc214932125"/>
      <w:r>
        <w:t>VII.</w:t>
      </w:r>
      <w:r>
        <w:tab/>
      </w:r>
      <w:r w:rsidR="00E02D1B">
        <w:t>A RE</w:t>
      </w:r>
      <w:r w:rsidR="00F35980">
        <w:t>N</w:t>
      </w:r>
      <w:r w:rsidR="00E02D1B">
        <w:t>DSZERES EGÉSZSÉGÜGYI FELÜGYELET ÉS ELLÁTÁS FORMÁI,</w:t>
      </w:r>
      <w:r w:rsidR="00DE6B6C">
        <w:t xml:space="preserve"> </w:t>
      </w:r>
      <w:r w:rsidR="00E02D1B">
        <w:t>RENDJE</w:t>
      </w:r>
      <w:bookmarkEnd w:id="94"/>
    </w:p>
    <w:p w:rsidR="00E02D1B" w:rsidRDefault="00E02D1B" w:rsidP="00DE6B6C">
      <w:pPr>
        <w:ind w:left="540"/>
        <w:jc w:val="both"/>
        <w:rPr>
          <w:b/>
        </w:rPr>
      </w:pPr>
    </w:p>
    <w:p w:rsidR="007B1730" w:rsidRDefault="00E02D1B" w:rsidP="00DE6B6C">
      <w:pPr>
        <w:ind w:left="540"/>
        <w:jc w:val="both"/>
      </w:pPr>
      <w:r>
        <w:t>A</w:t>
      </w:r>
      <w:r w:rsidR="007B1730">
        <w:t>z óvodavezető</w:t>
      </w:r>
      <w:r w:rsidR="00DE6B6C">
        <w:t>,</w:t>
      </w:r>
      <w:r w:rsidR="005638A1">
        <w:t xml:space="preserve"> tagóvoda-vezető</w:t>
      </w:r>
      <w:r w:rsidR="007B1730">
        <w:t xml:space="preserve"> feladata az egészségügyi felügyelet és a rendszeres orvosi vizsgálatok megszervezése</w:t>
      </w:r>
      <w:r w:rsidR="00DE6B6C">
        <w:t xml:space="preserve"> n</w:t>
      </w:r>
      <w:r w:rsidR="007B1730">
        <w:t>evelési évenként két alkalommal az aktuális felmérések érdekében</w:t>
      </w:r>
      <w:r w:rsidR="00CF6D6E">
        <w:t>.</w:t>
      </w:r>
    </w:p>
    <w:p w:rsidR="007B1730" w:rsidRDefault="007B1730" w:rsidP="007B1730">
      <w:pPr>
        <w:jc w:val="both"/>
      </w:pPr>
    </w:p>
    <w:p w:rsidR="007B1730" w:rsidRPr="00513618" w:rsidRDefault="007B1730" w:rsidP="002103B5">
      <w:pPr>
        <w:numPr>
          <w:ilvl w:val="1"/>
          <w:numId w:val="20"/>
        </w:numPr>
        <w:ind w:left="540"/>
        <w:jc w:val="both"/>
      </w:pPr>
      <w:r w:rsidRPr="00513618">
        <w:t xml:space="preserve">Nevelési évenként minden </w:t>
      </w:r>
      <w:r w:rsidR="00513618" w:rsidRPr="00513618">
        <w:t>gyermek egy alkalommal részt vesz:</w:t>
      </w:r>
    </w:p>
    <w:p w:rsidR="00DE6B6C" w:rsidRDefault="00DE6B6C" w:rsidP="00513618">
      <w:pPr>
        <w:numPr>
          <w:ilvl w:val="0"/>
          <w:numId w:val="25"/>
        </w:numPr>
        <w:jc w:val="both"/>
      </w:pPr>
      <w:r>
        <w:t>f</w:t>
      </w:r>
      <w:r w:rsidR="00513618">
        <w:t>ogászati</w:t>
      </w:r>
      <w:r>
        <w:t xml:space="preserve"> és </w:t>
      </w:r>
    </w:p>
    <w:p w:rsidR="00513618" w:rsidRDefault="00513618" w:rsidP="00513618">
      <w:pPr>
        <w:numPr>
          <w:ilvl w:val="0"/>
          <w:numId w:val="25"/>
        </w:numPr>
        <w:jc w:val="both"/>
      </w:pPr>
      <w:r>
        <w:t>általános gyermekorvosi vizsgálaton</w:t>
      </w:r>
      <w:r w:rsidR="00DE6B6C">
        <w:t>,</w:t>
      </w:r>
      <w:r>
        <w:t xml:space="preserve"> a fenntartó által biztosított feltételekkel élve.</w:t>
      </w:r>
    </w:p>
    <w:p w:rsidR="00DE6B6C" w:rsidRDefault="00DE6B6C" w:rsidP="00513618">
      <w:pPr>
        <w:ind w:left="708"/>
        <w:jc w:val="both"/>
      </w:pPr>
    </w:p>
    <w:p w:rsidR="00513618" w:rsidRDefault="00513618" w:rsidP="00513618">
      <w:pPr>
        <w:ind w:left="708"/>
        <w:jc w:val="both"/>
      </w:pPr>
      <w:r>
        <w:t>A kötelező védőoltások az óvodában nem adhatók be.</w:t>
      </w:r>
    </w:p>
    <w:p w:rsidR="00513618" w:rsidRDefault="002D070D" w:rsidP="00513618">
      <w:pPr>
        <w:ind w:left="708"/>
        <w:jc w:val="both"/>
      </w:pPr>
      <w:r>
        <w:t xml:space="preserve">A tanköteles korú gyermekeknél az iskolai </w:t>
      </w:r>
      <w:r w:rsidR="001949D3">
        <w:t>beiratkozás</w:t>
      </w:r>
      <w:r>
        <w:t xml:space="preserve"> előtt a kötelező egészségügyi vizsgálatokat a gyermek- ill. háziorvosok az óvodában végzik.</w:t>
      </w:r>
    </w:p>
    <w:p w:rsidR="002D070D" w:rsidRDefault="002D070D" w:rsidP="00513618">
      <w:pPr>
        <w:ind w:left="708"/>
        <w:jc w:val="both"/>
      </w:pPr>
      <w:r>
        <w:t>Az óvodavezető biztosítja az egészségügyi (orvosi, védőnői) munka feltételeit, gondoskodik a gyermekek óvónői felügyeletéről, és szükség szerint a vizsgálatokra történő előkészítésről.</w:t>
      </w:r>
    </w:p>
    <w:p w:rsidR="002D070D" w:rsidRPr="00513618" w:rsidRDefault="002D070D" w:rsidP="00513618">
      <w:pPr>
        <w:ind w:left="708"/>
        <w:jc w:val="both"/>
      </w:pPr>
    </w:p>
    <w:p w:rsidR="00513618" w:rsidRDefault="001949D3" w:rsidP="002103B5">
      <w:pPr>
        <w:numPr>
          <w:ilvl w:val="1"/>
          <w:numId w:val="20"/>
        </w:numPr>
        <w:tabs>
          <w:tab w:val="clear" w:pos="360"/>
          <w:tab w:val="num" w:pos="720"/>
        </w:tabs>
        <w:jc w:val="both"/>
        <w:rPr>
          <w:b/>
        </w:rPr>
      </w:pPr>
      <w:r>
        <w:rPr>
          <w:b/>
        </w:rPr>
        <w:t>Az óvoda közalkalmazottaira vonatkozóan:</w:t>
      </w:r>
    </w:p>
    <w:p w:rsidR="001949D3" w:rsidRPr="00C074AB" w:rsidRDefault="00C074AB" w:rsidP="00DE6B6C">
      <w:pPr>
        <w:numPr>
          <w:ilvl w:val="0"/>
          <w:numId w:val="72"/>
        </w:numPr>
        <w:jc w:val="both"/>
      </w:pPr>
      <w:r w:rsidRPr="00C074AB">
        <w:t>Az intézményben dolgozók csak érvényes egészségügyi véleménnyel dolgozhatnak, melyet kötelesek a munkavégzés alatt maguknál tartani.</w:t>
      </w:r>
    </w:p>
    <w:p w:rsidR="00C074AB" w:rsidRDefault="00C074AB" w:rsidP="00DE6B6C">
      <w:pPr>
        <w:numPr>
          <w:ilvl w:val="0"/>
          <w:numId w:val="72"/>
        </w:numPr>
        <w:jc w:val="both"/>
      </w:pPr>
      <w:r>
        <w:t>Minden óvodai dolgozónak eleget kell tenni a munkaköri alkalmassági vizsgálat kötelezettségeinek.</w:t>
      </w:r>
    </w:p>
    <w:p w:rsidR="00C074AB" w:rsidRDefault="00C074AB" w:rsidP="00DE6B6C">
      <w:pPr>
        <w:numPr>
          <w:ilvl w:val="0"/>
          <w:numId w:val="72"/>
        </w:numPr>
        <w:jc w:val="both"/>
      </w:pPr>
      <w:r>
        <w:t>Minden óvoda</w:t>
      </w:r>
      <w:r w:rsidR="00DC09FB">
        <w:t>i</w:t>
      </w:r>
      <w:r>
        <w:t xml:space="preserve"> dolgozó meghatározott feladata, hogy a rábízott gyermekek részére az egészségük, testi épségük megőrzéséhez szükséges ismereteket átadja, és ezek elsajátításáról meggyőződ</w:t>
      </w:r>
      <w:r w:rsidR="00DC09FB">
        <w:t>jön</w:t>
      </w:r>
      <w:r>
        <w:t>.</w:t>
      </w:r>
    </w:p>
    <w:p w:rsidR="00C074AB" w:rsidRDefault="00C074AB" w:rsidP="00DE6B6C">
      <w:pPr>
        <w:numPr>
          <w:ilvl w:val="0"/>
          <w:numId w:val="72"/>
        </w:numPr>
        <w:jc w:val="both"/>
      </w:pPr>
      <w:r>
        <w:t>A baleset megelőzése érdekében minden nevelési év kezdetén illetve minden séta és kirándulás előtt, az óvodai csoportban szükséges a gyermek életkorának megfelelően rögzíteni az elvárható magatartásformákat, ismertetni a testi épség védelmére vonatkozó előírásokat.</w:t>
      </w:r>
    </w:p>
    <w:p w:rsidR="00C074AB" w:rsidRDefault="00C074AB" w:rsidP="00DE6B6C">
      <w:pPr>
        <w:numPr>
          <w:ilvl w:val="0"/>
          <w:numId w:val="72"/>
        </w:numPr>
        <w:jc w:val="both"/>
      </w:pPr>
      <w:r>
        <w:t>Az óvoda csak a megfelelő jellel ellátott játékokat vásárolhat.</w:t>
      </w:r>
    </w:p>
    <w:p w:rsidR="00C074AB" w:rsidRPr="00C074AB" w:rsidRDefault="00C074AB" w:rsidP="00C074AB">
      <w:pPr>
        <w:ind w:left="851"/>
        <w:jc w:val="both"/>
      </w:pPr>
    </w:p>
    <w:p w:rsidR="001949D3" w:rsidRDefault="00C074AB" w:rsidP="002103B5">
      <w:pPr>
        <w:numPr>
          <w:ilvl w:val="1"/>
          <w:numId w:val="20"/>
        </w:numPr>
        <w:tabs>
          <w:tab w:val="clear" w:pos="360"/>
          <w:tab w:val="num" w:pos="720"/>
        </w:tabs>
        <w:jc w:val="both"/>
        <w:rPr>
          <w:b/>
        </w:rPr>
      </w:pPr>
      <w:r>
        <w:rPr>
          <w:b/>
        </w:rPr>
        <w:t>Az ellátott gyermekekre vonatkozóan</w:t>
      </w:r>
    </w:p>
    <w:p w:rsidR="00C074AB" w:rsidRDefault="00C074AB" w:rsidP="00DC09FB">
      <w:pPr>
        <w:numPr>
          <w:ilvl w:val="0"/>
          <w:numId w:val="73"/>
        </w:numPr>
        <w:jc w:val="both"/>
      </w:pPr>
      <w:r>
        <w:t xml:space="preserve">Az óvoda működése során az Állami Népegészségügyi és Tisztiorvosi Szolgálat által meghatározott szabályokat </w:t>
      </w:r>
      <w:r w:rsidR="008F673A">
        <w:t>szigorúan</w:t>
      </w:r>
      <w:r>
        <w:t xml:space="preserve"> be kell tartani.</w:t>
      </w:r>
    </w:p>
    <w:p w:rsidR="00C074AB" w:rsidRDefault="00C074AB" w:rsidP="00DC09FB">
      <w:pPr>
        <w:numPr>
          <w:ilvl w:val="0"/>
          <w:numId w:val="73"/>
        </w:numPr>
        <w:jc w:val="both"/>
      </w:pPr>
      <w:r>
        <w:t>Az óvodában – napközben – megbetegedett gyermeket a szülők értesítése után a legrövidebb időn belül haza kell vinni. Az óvónőnek addig gondoskodni kell a gyermek elkülönítéséről, ha szükséges orvosi ellátásról.</w:t>
      </w:r>
    </w:p>
    <w:p w:rsidR="008F673A" w:rsidRDefault="008F673A" w:rsidP="00DC09FB">
      <w:pPr>
        <w:numPr>
          <w:ilvl w:val="0"/>
          <w:numId w:val="73"/>
        </w:numPr>
        <w:jc w:val="both"/>
      </w:pPr>
      <w:r>
        <w:t>Lábadozó, gyógyszerkezelés alatt álló, lázas gyermek az óvodát nem látogathatja.</w:t>
      </w:r>
    </w:p>
    <w:p w:rsidR="008F673A" w:rsidRDefault="008F673A" w:rsidP="00DC09FB">
      <w:pPr>
        <w:numPr>
          <w:ilvl w:val="0"/>
          <w:numId w:val="73"/>
        </w:numPr>
        <w:jc w:val="both"/>
      </w:pPr>
      <w:r>
        <w:lastRenderedPageBreak/>
        <w:t>Tartós megbetegedés esetén az óvodát azonnal értesíteni kell. A további megbetegedés elkerülése érdekében fokozott figyelmet kell fordítani a fertőtlenítésre, tisztaságra.</w:t>
      </w:r>
    </w:p>
    <w:p w:rsidR="008F673A" w:rsidRDefault="008F673A" w:rsidP="00DC09FB">
      <w:pPr>
        <w:numPr>
          <w:ilvl w:val="0"/>
          <w:numId w:val="73"/>
        </w:numPr>
        <w:jc w:val="both"/>
      </w:pPr>
      <w:r>
        <w:t>A csoportszobákban csak engedélyezett alkalmakkor tartózkodhatnak szülők /nyílt nap, ünnepély/.</w:t>
      </w:r>
    </w:p>
    <w:p w:rsidR="008F673A" w:rsidRDefault="008F673A" w:rsidP="00DC09FB">
      <w:pPr>
        <w:numPr>
          <w:ilvl w:val="0"/>
          <w:numId w:val="73"/>
        </w:numPr>
        <w:jc w:val="both"/>
      </w:pPr>
      <w:r>
        <w:t>Az óvodába járó gyerekek egészségügyi állapotának ellenőrzését -  a fenntartó önkormányzat és a házi- ill. gyermekorvos közötti megállapodás alapján – az óvodába járó orvos és védőnő látja el.</w:t>
      </w:r>
    </w:p>
    <w:p w:rsidR="00DC09FB" w:rsidRDefault="00DC09FB" w:rsidP="008F1157">
      <w:pPr>
        <w:jc w:val="both"/>
        <w:rPr>
          <w:b/>
        </w:rPr>
      </w:pPr>
    </w:p>
    <w:p w:rsidR="00832A99" w:rsidRDefault="00832A99" w:rsidP="008F1157">
      <w:pPr>
        <w:jc w:val="both"/>
        <w:rPr>
          <w:b/>
        </w:rPr>
      </w:pPr>
    </w:p>
    <w:p w:rsidR="00832A99" w:rsidRDefault="00832A99" w:rsidP="008F1157">
      <w:pPr>
        <w:jc w:val="both"/>
        <w:rPr>
          <w:b/>
        </w:rPr>
      </w:pPr>
    </w:p>
    <w:p w:rsidR="00E02D1B" w:rsidRPr="00652E2F" w:rsidRDefault="008F1157" w:rsidP="00652E2F">
      <w:pPr>
        <w:pStyle w:val="Cmsor1"/>
        <w:rPr>
          <w:b w:val="0"/>
        </w:rPr>
      </w:pPr>
      <w:bookmarkStart w:id="95" w:name="_Toc214932126"/>
      <w:r>
        <w:t>VIII.</w:t>
      </w:r>
      <w:r w:rsidR="00DC09FB">
        <w:tab/>
      </w:r>
      <w:r w:rsidR="008F673A">
        <w:t xml:space="preserve">AZ INTÉZMÉNYI VÉDŐ – ÓVÓ ELŐIRÁSOK </w:t>
      </w:r>
      <w:r w:rsidR="008F673A" w:rsidRPr="00652E2F">
        <w:rPr>
          <w:b w:val="0"/>
        </w:rPr>
        <w:t>{MKM r. 4§ (1)}</w:t>
      </w:r>
      <w:bookmarkEnd w:id="95"/>
    </w:p>
    <w:p w:rsidR="008F673A" w:rsidRDefault="008F673A" w:rsidP="008F673A">
      <w:pPr>
        <w:ind w:left="708"/>
        <w:jc w:val="both"/>
        <w:rPr>
          <w:b/>
        </w:rPr>
      </w:pPr>
    </w:p>
    <w:p w:rsidR="00364B5D" w:rsidRDefault="00364B5D" w:rsidP="008F673A">
      <w:pPr>
        <w:ind w:left="708"/>
        <w:jc w:val="both"/>
      </w:pPr>
      <w:r>
        <w:t>A gyermekek biztonságos és egészséges környezetben történő nevelés</w:t>
      </w:r>
      <w:r w:rsidR="00DC09FB">
        <w:t>e</w:t>
      </w:r>
      <w:r>
        <w:t xml:space="preserve"> érdekében a szükséges feltételrendszer vizsgálata</w:t>
      </w:r>
      <w:r w:rsidR="00DC09FB">
        <w:t xml:space="preserve"> -</w:t>
      </w:r>
      <w:r>
        <w:t xml:space="preserve"> a feltételek javítása érdekében </w:t>
      </w:r>
      <w:r w:rsidR="00DC09FB">
        <w:t xml:space="preserve">- </w:t>
      </w:r>
      <w:r>
        <w:t>állandó feladat.</w:t>
      </w:r>
    </w:p>
    <w:p w:rsidR="00364B5D" w:rsidRDefault="00364B5D" w:rsidP="008F673A">
      <w:pPr>
        <w:ind w:left="708"/>
        <w:jc w:val="both"/>
      </w:pPr>
      <w:r>
        <w:t>Az óvodának gondoskodnia kell a rábízott gye</w:t>
      </w:r>
      <w:r w:rsidR="00E07A97">
        <w:t>r</w:t>
      </w:r>
      <w:r>
        <w:t xml:space="preserve">mekek egészségének megóvásáról. A gyermekek egészségének védelme érdekében az óvoda épülete, felszerelése </w:t>
      </w:r>
      <w:r w:rsidR="00DC09FB">
        <w:t xml:space="preserve">feleljen meg a </w:t>
      </w:r>
      <w:r>
        <w:t>rendeltetésének, használata a</w:t>
      </w:r>
      <w:r w:rsidR="00E07A97">
        <w:t xml:space="preserve"> </w:t>
      </w:r>
      <w:r>
        <w:t xml:space="preserve">gyermekek számára </w:t>
      </w:r>
      <w:r w:rsidR="00DC09FB">
        <w:t xml:space="preserve">legyen </w:t>
      </w:r>
      <w:r>
        <w:t>mindenkor biztonságos. A gyermekek testi épségét veszélyeztető tárgyakat, eszközöket, vegyi anyagokat jelenlétükben használni, tárolni nem szabad. A gyermekek óvodai életével kapcsolatos bármilyen tevékenységet</w:t>
      </w:r>
      <w:r w:rsidR="00E07A97">
        <w:t xml:space="preserve"> úgy kell az óvónőknek és a dajkáknak megszervezni, összehangolni, hogy a gyermekek mindenütt </w:t>
      </w:r>
      <w:r w:rsidR="00DC09FB">
        <w:t xml:space="preserve">és mindenkor </w:t>
      </w:r>
      <w:r w:rsidR="00E07A97">
        <w:t>felnőtt felügyelet</w:t>
      </w:r>
      <w:r w:rsidR="00DC09FB">
        <w:t xml:space="preserve">e alatt legyenek. </w:t>
      </w:r>
      <w:r w:rsidR="00E07A97">
        <w:t>A gyermekekkel életkoruknak megfelelően ismertetni és gyakoroltatni kell azokat a magatartási szabályokat, amelyek segítségével a balesetek egy része megelőzhető. Az ismertetés tényét és tartalmát dokumentálni kell a csoportnaplóban.</w:t>
      </w:r>
    </w:p>
    <w:p w:rsidR="00E07A97" w:rsidRDefault="00E07A97" w:rsidP="008F673A">
      <w:pPr>
        <w:ind w:left="708"/>
        <w:jc w:val="both"/>
      </w:pPr>
      <w:r>
        <w:t>Az óvodában a gyermekbalesetek megelőzése érdekében meg kell tanítani a gyermeket arra, hogy óvja saját és társai épségét, egészségét, sajátítsa el és próbálja alkalmazni az egészségét és biztonságát védő ismereteket. Haladéktalan</w:t>
      </w:r>
      <w:r w:rsidR="00D30637">
        <w:t>u</w:t>
      </w:r>
      <w:r>
        <w:t>l</w:t>
      </w:r>
      <w:r w:rsidR="00D30637">
        <w:t xml:space="preserve"> jelentse a felnőttnek, ha saját magát vagy társát veszélyeztető tevékenységet vagy veszélyeztető állapotot lát, ha balesetet illetőleg sérülést észlel. A pedagógus kötelessége, hogy a gyermekek részére egészségük, testi épségük megőrzéséhez szükséges ismereteket átadja, azok elsajátításáról meggyőződjön, továbbá, ha észleli, hogy a gyermek balesetet szenvedett vagy annak veszélye fennáll, megtegye a szükséges intézkedéseket. Elsősegélyben részesítse, orvoshoz vigye, majd értesítse a szülőt. A balesetekről jegyzőkönyvet kell készíteni a jogszabály szerint. Értesíteni kell az intézményvezetőt vagy helyettesét, a jegyzőkönyvet kitöltve neki kell leadni. Az épületet évente ellenőrizni kell (a műszaki állapotot, a bútorzatot, az eszközöket, az udvart és annak felszerelését). Írásban kell jelenteni a megbízott vezetőnek, a munkavédelmi felelősöknek a problémát, hogy azonnal intézkedni lehessen. Minden dolgozó kötelessége a gyermekek és felnőttek testi épségének védelme, óvása. Óvodán kívül is (séta, kirándulás stb.) a pedagógus és a nevelő – oktató munkát segítő személy felel a gyermekek épségéért.</w:t>
      </w:r>
    </w:p>
    <w:p w:rsidR="00D30637" w:rsidRDefault="00D30637" w:rsidP="008F673A">
      <w:pPr>
        <w:ind w:left="708"/>
        <w:jc w:val="both"/>
      </w:pPr>
      <w:r>
        <w:t>A gyermekbalesetek jelentési kötelezettsége a 11/1994. (VI. 8.) MKM rendelet 2. sz. melléklete alapján történik.</w:t>
      </w:r>
    </w:p>
    <w:p w:rsidR="00D30637" w:rsidRDefault="00D30637" w:rsidP="00D30637">
      <w:pPr>
        <w:jc w:val="both"/>
      </w:pPr>
    </w:p>
    <w:p w:rsidR="00D8602A" w:rsidRDefault="00D8602A" w:rsidP="00D30637">
      <w:pPr>
        <w:jc w:val="both"/>
      </w:pPr>
    </w:p>
    <w:p w:rsidR="00212827" w:rsidRDefault="00212827" w:rsidP="00891372">
      <w:pPr>
        <w:ind w:left="708"/>
        <w:jc w:val="both"/>
        <w:outlineLvl w:val="0"/>
        <w:rPr>
          <w:b/>
        </w:rPr>
      </w:pPr>
      <w:bookmarkStart w:id="96" w:name="_Toc214931329"/>
      <w:bookmarkStart w:id="97" w:name="_Toc214932127"/>
      <w:r>
        <w:rPr>
          <w:b/>
        </w:rPr>
        <w:t>Az óvodák egész területén tilos a dohányzás!</w:t>
      </w:r>
      <w:bookmarkEnd w:id="96"/>
      <w:bookmarkEnd w:id="97"/>
    </w:p>
    <w:p w:rsidR="00212827" w:rsidRDefault="00212827" w:rsidP="00212827">
      <w:pPr>
        <w:ind w:left="708"/>
        <w:jc w:val="both"/>
        <w:rPr>
          <w:b/>
        </w:rPr>
      </w:pPr>
    </w:p>
    <w:p w:rsidR="00212827" w:rsidRDefault="00212827" w:rsidP="00212827">
      <w:pPr>
        <w:ind w:left="708"/>
        <w:jc w:val="both"/>
        <w:rPr>
          <w:b/>
        </w:rPr>
      </w:pPr>
    </w:p>
    <w:p w:rsidR="00212827" w:rsidRPr="00D8602A" w:rsidRDefault="00212827" w:rsidP="002103B5">
      <w:pPr>
        <w:numPr>
          <w:ilvl w:val="1"/>
          <w:numId w:val="20"/>
        </w:numPr>
        <w:tabs>
          <w:tab w:val="clear" w:pos="360"/>
          <w:tab w:val="num" w:pos="720"/>
        </w:tabs>
        <w:ind w:left="720"/>
        <w:jc w:val="both"/>
      </w:pPr>
      <w:r>
        <w:rPr>
          <w:b/>
        </w:rPr>
        <w:lastRenderedPageBreak/>
        <w:t xml:space="preserve">Rendkívüli esemény és bombariadó esetén szükséges teendők </w:t>
      </w:r>
      <w:r w:rsidRPr="00D8602A">
        <w:t>(MKM r. 45§. (1), (8/2000. (V.24.) OM rendelet</w:t>
      </w:r>
    </w:p>
    <w:p w:rsidR="00212827" w:rsidRDefault="00212827" w:rsidP="00212827">
      <w:pPr>
        <w:ind w:left="708"/>
        <w:jc w:val="both"/>
        <w:rPr>
          <w:b/>
        </w:rPr>
      </w:pPr>
    </w:p>
    <w:p w:rsidR="00212827" w:rsidRPr="00D8602A" w:rsidRDefault="00212827" w:rsidP="00891372">
      <w:pPr>
        <w:ind w:left="708"/>
        <w:jc w:val="both"/>
        <w:outlineLvl w:val="0"/>
        <w:rPr>
          <w:u w:val="single"/>
        </w:rPr>
      </w:pPr>
      <w:bookmarkStart w:id="98" w:name="_Toc214931330"/>
      <w:bookmarkStart w:id="99" w:name="_Toc214932128"/>
      <w:r w:rsidRPr="00D8602A">
        <w:rPr>
          <w:u w:val="single"/>
        </w:rPr>
        <w:t>Bombariadó jelzésének módja:</w:t>
      </w:r>
      <w:bookmarkEnd w:id="98"/>
      <w:bookmarkEnd w:id="99"/>
    </w:p>
    <w:p w:rsidR="00212827" w:rsidRDefault="00212827" w:rsidP="00212827">
      <w:pPr>
        <w:ind w:left="708"/>
        <w:jc w:val="both"/>
      </w:pPr>
      <w:r>
        <w:t>Hangos „Bombariadó” kiáltással és sípolással jelenteni, a környezetet riasztani. A bombariadót azonnal jelenteni kell telefonon a rendőrségnek, az intézményvezetőnek, vagy helyettesének, majd haladéktalanul elhagyjuk az épületet a gyermekekkel a Tűzriadó terv szabályai szerint. A gyermekek védelméről és megőrzéséről gondoskodni kell.</w:t>
      </w:r>
    </w:p>
    <w:p w:rsidR="00212827" w:rsidRDefault="00212827" w:rsidP="00212827">
      <w:pPr>
        <w:ind w:left="708"/>
        <w:jc w:val="both"/>
      </w:pPr>
    </w:p>
    <w:p w:rsidR="00D8602A" w:rsidRDefault="00D8602A" w:rsidP="00212827">
      <w:pPr>
        <w:ind w:left="708"/>
        <w:jc w:val="both"/>
      </w:pPr>
    </w:p>
    <w:p w:rsidR="00212827" w:rsidRPr="00D8602A" w:rsidRDefault="00212827" w:rsidP="00891372">
      <w:pPr>
        <w:ind w:left="708"/>
        <w:jc w:val="both"/>
        <w:outlineLvl w:val="0"/>
        <w:rPr>
          <w:u w:val="single"/>
        </w:rPr>
      </w:pPr>
      <w:bookmarkStart w:id="100" w:name="_Toc214931331"/>
      <w:bookmarkStart w:id="101" w:name="_Toc214932129"/>
      <w:r w:rsidRPr="00D8602A">
        <w:rPr>
          <w:u w:val="single"/>
        </w:rPr>
        <w:t>A felelős vezető feladata bombariadó esetén:</w:t>
      </w:r>
      <w:bookmarkEnd w:id="100"/>
      <w:bookmarkEnd w:id="101"/>
    </w:p>
    <w:p w:rsidR="00577299" w:rsidRDefault="00577299" w:rsidP="00D8602A">
      <w:pPr>
        <w:numPr>
          <w:ilvl w:val="0"/>
          <w:numId w:val="74"/>
        </w:numPr>
        <w:jc w:val="both"/>
      </w:pPr>
      <w:r>
        <w:t>Megszervezi a gyermekek és felnőttek mentését, az óvoda gyors szakszerű kiürítését.</w:t>
      </w:r>
    </w:p>
    <w:p w:rsidR="00577299" w:rsidRDefault="00577299" w:rsidP="00D8602A">
      <w:pPr>
        <w:numPr>
          <w:ilvl w:val="0"/>
          <w:numId w:val="74"/>
        </w:numPr>
        <w:jc w:val="both"/>
      </w:pPr>
      <w:r>
        <w:t>Gondoskodik a rend és fegyelem fenntartásáról.</w:t>
      </w:r>
    </w:p>
    <w:p w:rsidR="00577299" w:rsidRDefault="00577299" w:rsidP="00D8602A">
      <w:pPr>
        <w:numPr>
          <w:ilvl w:val="0"/>
          <w:numId w:val="74"/>
        </w:numPr>
        <w:jc w:val="both"/>
      </w:pPr>
      <w:r>
        <w:t xml:space="preserve">Gondoskodik az </w:t>
      </w:r>
      <w:r w:rsidR="00D8602A">
        <w:t>áramtalanítósról</w:t>
      </w:r>
      <w:r>
        <w:t xml:space="preserve"> és a közművek elzárásáról.</w:t>
      </w:r>
    </w:p>
    <w:p w:rsidR="00577299" w:rsidRDefault="00577299" w:rsidP="00D8602A">
      <w:pPr>
        <w:numPr>
          <w:ilvl w:val="0"/>
          <w:numId w:val="74"/>
        </w:numPr>
        <w:jc w:val="both"/>
      </w:pPr>
      <w:r>
        <w:t>A helyszínre érkező rendőrségi szakembereket tájékoztatja, utasításaik szerint jár el.</w:t>
      </w:r>
    </w:p>
    <w:p w:rsidR="00B03B41" w:rsidRDefault="00B03B41" w:rsidP="00B03B41">
      <w:pPr>
        <w:jc w:val="both"/>
      </w:pPr>
    </w:p>
    <w:p w:rsidR="00B03B41" w:rsidRPr="00D8602A" w:rsidRDefault="00B03B41" w:rsidP="00891372">
      <w:pPr>
        <w:ind w:left="708"/>
        <w:jc w:val="both"/>
        <w:outlineLvl w:val="0"/>
        <w:rPr>
          <w:u w:val="single"/>
        </w:rPr>
      </w:pPr>
      <w:bookmarkStart w:id="102" w:name="_Toc214931332"/>
      <w:bookmarkStart w:id="103" w:name="_Toc214932130"/>
      <w:r w:rsidRPr="00D8602A">
        <w:rPr>
          <w:u w:val="single"/>
        </w:rPr>
        <w:t>Bombariadó utáni teendők</w:t>
      </w:r>
      <w:bookmarkEnd w:id="102"/>
      <w:bookmarkEnd w:id="103"/>
    </w:p>
    <w:p w:rsidR="00B03B41" w:rsidRDefault="00B03B41" w:rsidP="00D8602A">
      <w:pPr>
        <w:ind w:left="720"/>
        <w:jc w:val="both"/>
      </w:pPr>
      <w:r>
        <w:t xml:space="preserve">Bomba hatástalanítása után vagy vakriasztás </w:t>
      </w:r>
      <w:r w:rsidR="00D8602A">
        <w:t>esetén,</w:t>
      </w:r>
      <w:r>
        <w:t xml:space="preserve"> amikor a s</w:t>
      </w:r>
      <w:r w:rsidR="00D8602A">
        <w:t xml:space="preserve">zakemberek engedélyt adtak erre, </w:t>
      </w:r>
      <w:r>
        <w:t xml:space="preserve">az épületbe vonulhatnak a gyermekek, a felnőttek felügyeletével. Ha kár </w:t>
      </w:r>
      <w:r w:rsidR="004A6BC7">
        <w:t>keletkezik, az eljárás a Tűzvédelmi Terv oltás utáni teendő</w:t>
      </w:r>
      <w:r w:rsidR="00D8602A">
        <w:t>j</w:t>
      </w:r>
      <w:r w:rsidR="004A6BC7">
        <w:t>ével azonosak.</w:t>
      </w:r>
    </w:p>
    <w:p w:rsidR="004A6BC7" w:rsidRDefault="004A6BC7" w:rsidP="004A6BC7">
      <w:pPr>
        <w:jc w:val="both"/>
      </w:pPr>
    </w:p>
    <w:p w:rsidR="004A6BC7" w:rsidRDefault="004A6BC7" w:rsidP="004A6BC7">
      <w:pPr>
        <w:jc w:val="both"/>
      </w:pPr>
    </w:p>
    <w:p w:rsidR="004A6BC7" w:rsidRPr="004A6BC7" w:rsidRDefault="004A6BC7" w:rsidP="00891372">
      <w:pPr>
        <w:ind w:left="720"/>
        <w:jc w:val="both"/>
        <w:outlineLvl w:val="0"/>
        <w:rPr>
          <w:b/>
        </w:rPr>
      </w:pPr>
      <w:bookmarkStart w:id="104" w:name="_Toc214931333"/>
      <w:bookmarkStart w:id="105" w:name="_Toc214932131"/>
      <w:r w:rsidRPr="004A6BC7">
        <w:rPr>
          <w:b/>
        </w:rPr>
        <w:t>Rendkívüli esemény esetén szükséges tennivalók:</w:t>
      </w:r>
      <w:bookmarkEnd w:id="104"/>
      <w:bookmarkEnd w:id="105"/>
    </w:p>
    <w:p w:rsidR="004A6BC7" w:rsidRDefault="004A6BC7" w:rsidP="00D8602A">
      <w:pPr>
        <w:ind w:left="720"/>
        <w:jc w:val="both"/>
      </w:pPr>
      <w:r>
        <w:t>A tűzriadó terv alapján, a riadóláncon keresztül értesíteni a dolgozókat, illetve a tűzvédelmi szabályzatnak megfelelően kiüríteni az épületet. A követendő magatartás és eljárás ugyanaz, mint a bombariadó esetén.</w:t>
      </w:r>
    </w:p>
    <w:p w:rsidR="004A6BC7" w:rsidRDefault="004A6BC7" w:rsidP="00D8602A">
      <w:pPr>
        <w:ind w:left="720"/>
        <w:jc w:val="both"/>
      </w:pPr>
    </w:p>
    <w:p w:rsidR="004A6BC7" w:rsidRDefault="004A6BC7" w:rsidP="00D8602A">
      <w:pPr>
        <w:ind w:left="720"/>
        <w:jc w:val="both"/>
      </w:pPr>
      <w:r>
        <w:t>A bombariadóról és a hozott intézkedésekről az óvodavezető rendkívüli jelentésben értesíti a fenntartót.</w:t>
      </w:r>
    </w:p>
    <w:p w:rsidR="00577299" w:rsidRDefault="00577299" w:rsidP="00577299">
      <w:pPr>
        <w:ind w:left="708"/>
        <w:jc w:val="both"/>
      </w:pPr>
    </w:p>
    <w:p w:rsidR="00D8602A" w:rsidRDefault="00D8602A" w:rsidP="00577299">
      <w:pPr>
        <w:ind w:left="708"/>
        <w:jc w:val="both"/>
      </w:pPr>
    </w:p>
    <w:p w:rsidR="00212827" w:rsidRDefault="004A6BC7" w:rsidP="00891372">
      <w:pPr>
        <w:ind w:left="720"/>
        <w:jc w:val="both"/>
        <w:outlineLvl w:val="0"/>
        <w:rPr>
          <w:b/>
        </w:rPr>
      </w:pPr>
      <w:bookmarkStart w:id="106" w:name="_Toc214931334"/>
      <w:bookmarkStart w:id="107" w:name="_Toc214932132"/>
      <w:r>
        <w:rPr>
          <w:b/>
        </w:rPr>
        <w:t>Reklámtevékenység szabályozása</w:t>
      </w:r>
      <w:bookmarkEnd w:id="106"/>
      <w:bookmarkEnd w:id="107"/>
    </w:p>
    <w:p w:rsidR="004A6BC7" w:rsidRDefault="004A6BC7" w:rsidP="004A6BC7">
      <w:pPr>
        <w:ind w:left="708"/>
        <w:jc w:val="both"/>
      </w:pPr>
      <w:r>
        <w:t xml:space="preserve">Az óvodában tilos a reklámtevékenység, a plakátok kivételével, kivéve a gyermekeknek, </w:t>
      </w:r>
      <w:r w:rsidR="00776635">
        <w:t>szülőknek</w:t>
      </w:r>
      <w:r>
        <w:t xml:space="preserve"> szóló</w:t>
      </w:r>
      <w:r w:rsidR="00776635">
        <w:t>, az egészséges életmóddal, a környezetvédelemmel, kulturális tevékenységgel összefüggő hirdetéseket.</w:t>
      </w:r>
    </w:p>
    <w:p w:rsidR="00776635" w:rsidRDefault="00776635" w:rsidP="004A6BC7">
      <w:pPr>
        <w:ind w:left="708"/>
        <w:jc w:val="both"/>
      </w:pPr>
    </w:p>
    <w:p w:rsidR="002073C3" w:rsidRDefault="002073C3" w:rsidP="004A6BC7">
      <w:pPr>
        <w:ind w:left="708"/>
        <w:jc w:val="both"/>
      </w:pPr>
    </w:p>
    <w:p w:rsidR="002073C3" w:rsidRDefault="002073C3" w:rsidP="004A6BC7">
      <w:pPr>
        <w:ind w:left="708"/>
        <w:jc w:val="both"/>
      </w:pPr>
    </w:p>
    <w:p w:rsidR="00630524" w:rsidRDefault="00630524" w:rsidP="004A6BC7">
      <w:pPr>
        <w:ind w:left="708"/>
        <w:jc w:val="both"/>
      </w:pPr>
    </w:p>
    <w:p w:rsidR="008F673A" w:rsidRDefault="008F673A" w:rsidP="00652E2F">
      <w:pPr>
        <w:pStyle w:val="Cmsor1"/>
      </w:pPr>
    </w:p>
    <w:p w:rsidR="008F673A" w:rsidRDefault="002073C3" w:rsidP="00652E2F">
      <w:pPr>
        <w:ind w:left="720" w:hanging="720"/>
        <w:jc w:val="both"/>
        <w:rPr>
          <w:b/>
        </w:rPr>
      </w:pPr>
      <w:bookmarkStart w:id="108" w:name="_Toc214932133"/>
      <w:r w:rsidRPr="00652E2F">
        <w:rPr>
          <w:rStyle w:val="Cmsor1Char"/>
        </w:rPr>
        <w:t>IX.</w:t>
      </w:r>
      <w:r w:rsidRPr="00652E2F">
        <w:rPr>
          <w:rStyle w:val="Cmsor1Char"/>
        </w:rPr>
        <w:tab/>
      </w:r>
      <w:r w:rsidR="00776635" w:rsidRPr="00652E2F">
        <w:rPr>
          <w:rStyle w:val="Cmsor1Char"/>
        </w:rPr>
        <w:t>TÁJÉKOZTATÁS A NEVELÉSI PROGRAMRÓL, AZ SZMSZ-RŐL, A HÁZIRENDRŐL, A</w:t>
      </w:r>
      <w:r w:rsidRPr="00652E2F">
        <w:rPr>
          <w:rStyle w:val="Cmsor1Char"/>
        </w:rPr>
        <w:t xml:space="preserve"> </w:t>
      </w:r>
      <w:r w:rsidR="00776635" w:rsidRPr="00652E2F">
        <w:rPr>
          <w:rStyle w:val="Cmsor1Char"/>
        </w:rPr>
        <w:t>MINŐSÉGIRÁNYITÁSI PROGRAMRÓL, A</w:t>
      </w:r>
      <w:bookmarkEnd w:id="108"/>
      <w:r w:rsidR="00776635">
        <w:rPr>
          <w:b/>
        </w:rPr>
        <w:t xml:space="preserve"> DOKUMENTUMOK ELHELYEZÉSE</w:t>
      </w:r>
    </w:p>
    <w:p w:rsidR="00776635" w:rsidRDefault="00776635" w:rsidP="00776635">
      <w:pPr>
        <w:jc w:val="both"/>
        <w:rPr>
          <w:b/>
        </w:rPr>
      </w:pPr>
    </w:p>
    <w:p w:rsidR="00776635" w:rsidRPr="00776635" w:rsidRDefault="00776635" w:rsidP="002073C3">
      <w:pPr>
        <w:ind w:left="720"/>
        <w:jc w:val="both"/>
        <w:rPr>
          <w:b/>
        </w:rPr>
      </w:pPr>
      <w:r>
        <w:t>Az óvoda nevelési programját, SZMSZ-ét, házirendjét, minőségirányítási programját egy-egy példányban el kell helyezni a székhelyen és a tagóvodákban.</w:t>
      </w:r>
    </w:p>
    <w:p w:rsidR="00776635" w:rsidRDefault="00776635" w:rsidP="00776635">
      <w:pPr>
        <w:ind w:left="708"/>
        <w:jc w:val="both"/>
      </w:pPr>
      <w:r>
        <w:t>A dokumentumokat a szülők előzetes egyeztetés alapján megtekintik.</w:t>
      </w:r>
    </w:p>
    <w:p w:rsidR="00776635" w:rsidRPr="00776635" w:rsidRDefault="00776635" w:rsidP="00776635">
      <w:pPr>
        <w:ind w:left="708"/>
        <w:jc w:val="both"/>
        <w:rPr>
          <w:b/>
        </w:rPr>
      </w:pPr>
    </w:p>
    <w:p w:rsidR="00776635" w:rsidRPr="00776635" w:rsidRDefault="00776635" w:rsidP="00891372">
      <w:pPr>
        <w:ind w:left="720"/>
        <w:jc w:val="both"/>
        <w:outlineLvl w:val="0"/>
      </w:pPr>
      <w:bookmarkStart w:id="109" w:name="_Toc214931336"/>
      <w:bookmarkStart w:id="110" w:name="_Toc214932134"/>
      <w:r w:rsidRPr="00776635">
        <w:t>Tájékoztatás adható a szülői értekezlet alkalmával is.</w:t>
      </w:r>
      <w:bookmarkEnd w:id="109"/>
      <w:bookmarkEnd w:id="110"/>
    </w:p>
    <w:p w:rsidR="00776635" w:rsidRDefault="00776635" w:rsidP="002073C3">
      <w:pPr>
        <w:ind w:left="720"/>
        <w:jc w:val="both"/>
        <w:rPr>
          <w:b/>
        </w:rPr>
      </w:pPr>
    </w:p>
    <w:p w:rsidR="00776635" w:rsidRPr="00776635" w:rsidRDefault="00776635" w:rsidP="00891372">
      <w:pPr>
        <w:ind w:left="720"/>
        <w:jc w:val="both"/>
        <w:outlineLvl w:val="0"/>
      </w:pPr>
      <w:bookmarkStart w:id="111" w:name="_Toc214931337"/>
      <w:bookmarkStart w:id="112" w:name="_Toc214932135"/>
      <w:r w:rsidRPr="00776635">
        <w:t>A gyermek felvételekor az óvodai házirendet a szülővel ismertetni kell.</w:t>
      </w:r>
      <w:bookmarkEnd w:id="111"/>
      <w:bookmarkEnd w:id="112"/>
    </w:p>
    <w:p w:rsidR="00776635" w:rsidRDefault="00776635" w:rsidP="00776635">
      <w:pPr>
        <w:jc w:val="both"/>
        <w:rPr>
          <w:b/>
        </w:rPr>
      </w:pPr>
    </w:p>
    <w:p w:rsidR="002073C3" w:rsidRDefault="002073C3" w:rsidP="00776635">
      <w:pPr>
        <w:jc w:val="both"/>
        <w:rPr>
          <w:b/>
        </w:rPr>
      </w:pPr>
    </w:p>
    <w:p w:rsidR="002073C3" w:rsidRDefault="002073C3" w:rsidP="00776635">
      <w:pPr>
        <w:jc w:val="both"/>
        <w:rPr>
          <w:b/>
        </w:rPr>
      </w:pPr>
    </w:p>
    <w:p w:rsidR="00630524" w:rsidRDefault="00630524" w:rsidP="00776635">
      <w:pPr>
        <w:jc w:val="both"/>
        <w:rPr>
          <w:b/>
        </w:rPr>
      </w:pPr>
    </w:p>
    <w:p w:rsidR="00630524" w:rsidRDefault="00630524" w:rsidP="00776635">
      <w:pPr>
        <w:jc w:val="both"/>
        <w:rPr>
          <w:b/>
        </w:rPr>
      </w:pPr>
    </w:p>
    <w:p w:rsidR="00630524" w:rsidRDefault="00630524" w:rsidP="00776635">
      <w:pPr>
        <w:jc w:val="both"/>
        <w:rPr>
          <w:b/>
        </w:rPr>
      </w:pPr>
    </w:p>
    <w:p w:rsidR="00776635" w:rsidRDefault="002073C3" w:rsidP="009D1533">
      <w:pPr>
        <w:pStyle w:val="Cmsor1"/>
        <w:ind w:left="540" w:hanging="540"/>
        <w:jc w:val="both"/>
      </w:pPr>
      <w:bookmarkStart w:id="113" w:name="_Toc214932136"/>
      <w:r>
        <w:t>X.</w:t>
      </w:r>
      <w:r w:rsidR="009D1533">
        <w:tab/>
      </w:r>
      <w:r w:rsidR="00776635">
        <w:t>SZERVEZETI ÉS MŰKÖDÉSI SZABÁLYZATHOZ KAPCSOLODÓ SZABÁLYZAT</w:t>
      </w:r>
      <w:bookmarkEnd w:id="113"/>
      <w:r w:rsidR="009D1533">
        <w:t>OK, DOKUMENTUMOK</w:t>
      </w:r>
    </w:p>
    <w:p w:rsidR="00776635" w:rsidRDefault="00776635" w:rsidP="00776635">
      <w:pPr>
        <w:jc w:val="both"/>
        <w:rPr>
          <w:b/>
        </w:rPr>
      </w:pPr>
    </w:p>
    <w:p w:rsidR="00776635" w:rsidRDefault="00776635" w:rsidP="002073C3">
      <w:pPr>
        <w:ind w:left="540"/>
        <w:jc w:val="both"/>
      </w:pPr>
      <w:r>
        <w:rPr>
          <w:b/>
        </w:rPr>
        <w:t xml:space="preserve">1. </w:t>
      </w:r>
      <w:r w:rsidR="00EA4A2B">
        <w:rPr>
          <w:b/>
        </w:rPr>
        <w:t>sz</w:t>
      </w:r>
      <w:r>
        <w:rPr>
          <w:b/>
        </w:rPr>
        <w:t xml:space="preserve">. melléklet: </w:t>
      </w:r>
      <w:r w:rsidR="00881262">
        <w:t>Szabálytalanságok kezelésének szabályzata</w:t>
      </w:r>
      <w:r w:rsidRPr="00EA4A2B">
        <w:t>.</w:t>
      </w:r>
    </w:p>
    <w:p w:rsidR="00630524" w:rsidRDefault="00630524" w:rsidP="002073C3">
      <w:pPr>
        <w:ind w:left="540"/>
        <w:jc w:val="both"/>
      </w:pPr>
    </w:p>
    <w:p w:rsidR="00630524" w:rsidRDefault="009D1533" w:rsidP="002073C3">
      <w:pPr>
        <w:ind w:left="540"/>
        <w:jc w:val="both"/>
      </w:pPr>
      <w:r w:rsidRPr="009D1533">
        <w:rPr>
          <w:b/>
        </w:rPr>
        <w:t>2. sz melléklet</w:t>
      </w:r>
      <w:r>
        <w:t>: Etikai kódex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  <w:r w:rsidRPr="009D1533">
        <w:rPr>
          <w:b/>
        </w:rPr>
        <w:t>3. sz. melléklet:</w:t>
      </w:r>
      <w:r>
        <w:t xml:space="preserve"> Óvoda adatkezelési szabályzata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  <w:r w:rsidRPr="009D1533">
        <w:rPr>
          <w:b/>
        </w:rPr>
        <w:t>4. sz. melléklet</w:t>
      </w:r>
      <w:r>
        <w:t>:: Munkaidő nyilvántartási szabályzat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  <w:r w:rsidRPr="009D1533">
        <w:rPr>
          <w:b/>
        </w:rPr>
        <w:t>5. sz. melléklet</w:t>
      </w:r>
      <w:r>
        <w:t>: Gyakornoki szabályzat.</w:t>
      </w:r>
    </w:p>
    <w:p w:rsidR="00630524" w:rsidRDefault="00630524" w:rsidP="002073C3">
      <w:pPr>
        <w:ind w:left="540"/>
        <w:jc w:val="both"/>
      </w:pPr>
    </w:p>
    <w:p w:rsidR="00630524" w:rsidRDefault="00630524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</w:p>
    <w:p w:rsidR="009D1533" w:rsidRPr="009D1533" w:rsidRDefault="009D1533" w:rsidP="002073C3">
      <w:pPr>
        <w:ind w:left="540"/>
        <w:jc w:val="both"/>
        <w:rPr>
          <w:b/>
        </w:rPr>
      </w:pPr>
      <w:r w:rsidRPr="009D1533">
        <w:rPr>
          <w:b/>
        </w:rPr>
        <w:t>FÜGGELÉK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  <w:r>
        <w:t>Házirend</w:t>
      </w:r>
    </w:p>
    <w:p w:rsidR="009D1533" w:rsidRDefault="009D1533" w:rsidP="009D1533">
      <w:pPr>
        <w:ind w:left="709"/>
        <w:jc w:val="both"/>
      </w:pPr>
      <w:r>
        <w:t>Munkaköri leírások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  <w:r>
        <w:t>Munkavédelmi és balesetvédelmi szabályzat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  <w:r>
        <w:t>Tűzvédelmi szabályzat</w:t>
      </w: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</w:p>
    <w:p w:rsidR="009D1533" w:rsidRDefault="009D1533" w:rsidP="002073C3">
      <w:pPr>
        <w:ind w:left="540"/>
        <w:jc w:val="both"/>
      </w:pPr>
    </w:p>
    <w:p w:rsidR="00776635" w:rsidRDefault="00EA4A2B" w:rsidP="00652E2F">
      <w:pPr>
        <w:pStyle w:val="Cmsor1"/>
      </w:pPr>
      <w:bookmarkStart w:id="114" w:name="_Toc214932137"/>
      <w:r>
        <w:t>ZÁRÓ RENDELKEZÉSEK</w:t>
      </w:r>
      <w:bookmarkEnd w:id="114"/>
    </w:p>
    <w:p w:rsidR="00EA4A2B" w:rsidRDefault="00EA4A2B" w:rsidP="00EA4A2B">
      <w:pPr>
        <w:ind w:left="340"/>
        <w:jc w:val="both"/>
        <w:rPr>
          <w:b/>
        </w:rPr>
      </w:pPr>
    </w:p>
    <w:p w:rsidR="00EA4A2B" w:rsidRDefault="009D052D" w:rsidP="002103B5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9D052D">
        <w:t xml:space="preserve">A Szervezeti és működési szabályzatot az óvoda nevelőtestülete fogadja el, amely a fenntartó jóváhagyásával </w:t>
      </w:r>
      <w:r w:rsidR="002073C3">
        <w:t>válik hatályossá.</w:t>
      </w:r>
    </w:p>
    <w:p w:rsidR="0078320D" w:rsidRDefault="0078320D" w:rsidP="002073C3">
      <w:pPr>
        <w:tabs>
          <w:tab w:val="num" w:pos="360"/>
        </w:tabs>
        <w:ind w:left="360" w:hanging="360"/>
        <w:jc w:val="both"/>
      </w:pPr>
    </w:p>
    <w:p w:rsidR="0078320D" w:rsidRDefault="0078320D" w:rsidP="002103B5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>
        <w:t xml:space="preserve">A hatálybalépéssel egyidejűleg </w:t>
      </w:r>
      <w:r w:rsidR="00C8592D">
        <w:t>hatályát</w:t>
      </w:r>
      <w:r>
        <w:t xml:space="preserve"> veszti a</w:t>
      </w:r>
      <w:r w:rsidR="00881262">
        <w:t xml:space="preserve"> kistérségi társulás </w:t>
      </w:r>
      <w:r w:rsidR="00C8592D" w:rsidRPr="00C8592D">
        <w:t>12/2008 (III.13.)</w:t>
      </w:r>
      <w:r w:rsidR="00C8592D" w:rsidRPr="008F1BE1">
        <w:rPr>
          <w:rFonts w:ascii="Tunga" w:hAnsi="Tunga" w:cs="Tunga"/>
          <w:b/>
          <w:sz w:val="22"/>
          <w:szCs w:val="22"/>
        </w:rPr>
        <w:t xml:space="preserve"> </w:t>
      </w:r>
      <w:r>
        <w:t xml:space="preserve">sz. </w:t>
      </w:r>
      <w:r w:rsidR="00881262">
        <w:t xml:space="preserve">határozatával jóváhagyott </w:t>
      </w:r>
      <w:r>
        <w:t>Szervezeti és működési szabályzata.</w:t>
      </w:r>
    </w:p>
    <w:p w:rsidR="0078320D" w:rsidRDefault="0078320D" w:rsidP="002073C3">
      <w:pPr>
        <w:tabs>
          <w:tab w:val="num" w:pos="360"/>
        </w:tabs>
        <w:ind w:left="360" w:hanging="360"/>
        <w:jc w:val="both"/>
      </w:pPr>
    </w:p>
    <w:p w:rsidR="0078320D" w:rsidRDefault="0078320D" w:rsidP="002103B5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>
        <w:t>A hatályba lépett Szervezeti és működési szabályzatot meg kell ismertetni.</w:t>
      </w:r>
    </w:p>
    <w:p w:rsidR="0078320D" w:rsidRDefault="00C8592D" w:rsidP="00C8592D">
      <w:pPr>
        <w:numPr>
          <w:ilvl w:val="0"/>
          <w:numId w:val="76"/>
        </w:numPr>
        <w:jc w:val="both"/>
      </w:pPr>
      <w:r>
        <w:t>a</w:t>
      </w:r>
      <w:r w:rsidR="0078320D">
        <w:t>z óvoda azon alkalmazottaival is, akik nem tagjai a nevelőtestületnek, valamint</w:t>
      </w:r>
    </w:p>
    <w:p w:rsidR="0078320D" w:rsidRDefault="00C8592D" w:rsidP="00C8592D">
      <w:pPr>
        <w:numPr>
          <w:ilvl w:val="0"/>
          <w:numId w:val="76"/>
        </w:numPr>
        <w:jc w:val="both"/>
      </w:pPr>
      <w:r>
        <w:t>a</w:t>
      </w:r>
      <w:r w:rsidR="0078320D">
        <w:t xml:space="preserve">zokkal, akik kapcsolatba kerülnek az </w:t>
      </w:r>
      <w:r w:rsidR="005560C0">
        <w:t>óvodával,</w:t>
      </w:r>
      <w:r w:rsidR="0078320D">
        <w:t xml:space="preserve"> és meghatározott körben használják helyiségeit.</w:t>
      </w:r>
    </w:p>
    <w:p w:rsidR="0078320D" w:rsidRDefault="0078320D" w:rsidP="002073C3">
      <w:pPr>
        <w:tabs>
          <w:tab w:val="num" w:pos="360"/>
        </w:tabs>
        <w:ind w:left="360" w:hanging="360"/>
        <w:jc w:val="both"/>
      </w:pPr>
    </w:p>
    <w:p w:rsidR="0078320D" w:rsidRDefault="0078320D" w:rsidP="002103B5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A </w:t>
      </w:r>
      <w:r w:rsidR="00C8592D">
        <w:t>S</w:t>
      </w:r>
      <w:r>
        <w:t>zervezeti és működési szabályzatban foglalt rendelkezések megtartása az óvoda valamennyi alkalmazottjára kötelező, megszegése esetén az óvodavezető munkáltatói jogkörben intézkedhet.</w:t>
      </w:r>
    </w:p>
    <w:p w:rsidR="00C8592D" w:rsidRDefault="00C8592D" w:rsidP="00A905C8">
      <w:pPr>
        <w:ind w:left="227"/>
        <w:jc w:val="both"/>
      </w:pPr>
    </w:p>
    <w:p w:rsidR="00630524" w:rsidRDefault="00630524" w:rsidP="00A905C8">
      <w:pPr>
        <w:ind w:left="227"/>
        <w:jc w:val="both"/>
      </w:pPr>
    </w:p>
    <w:p w:rsidR="00C8592D" w:rsidRDefault="00C8592D" w:rsidP="00A905C8">
      <w:pPr>
        <w:ind w:left="227"/>
        <w:jc w:val="both"/>
      </w:pPr>
    </w:p>
    <w:p w:rsidR="00C8592D" w:rsidRDefault="004C790B" w:rsidP="00630524">
      <w:pPr>
        <w:jc w:val="both"/>
      </w:pPr>
      <w:r>
        <w:t>Martonvásár, 2010. szeptember 01.</w:t>
      </w:r>
    </w:p>
    <w:p w:rsidR="00630524" w:rsidRDefault="00630524" w:rsidP="00630524">
      <w:pPr>
        <w:jc w:val="both"/>
      </w:pPr>
    </w:p>
    <w:p w:rsidR="00A905C8" w:rsidRPr="00A82789" w:rsidRDefault="00C8592D" w:rsidP="00891372">
      <w:pPr>
        <w:tabs>
          <w:tab w:val="center" w:pos="6660"/>
        </w:tabs>
        <w:ind w:left="227"/>
        <w:jc w:val="both"/>
        <w:outlineLvl w:val="0"/>
      </w:pPr>
      <w:r>
        <w:tab/>
      </w:r>
      <w:bookmarkStart w:id="115" w:name="_Toc214931340"/>
      <w:bookmarkStart w:id="116" w:name="_Toc214932138"/>
      <w:r w:rsidR="00A82789" w:rsidRPr="00A82789">
        <w:t>Némethné Keszthelyi Andrea</w:t>
      </w:r>
      <w:bookmarkEnd w:id="115"/>
      <w:bookmarkEnd w:id="116"/>
    </w:p>
    <w:p w:rsidR="00A82789" w:rsidRDefault="00C8592D" w:rsidP="00C8592D">
      <w:pPr>
        <w:tabs>
          <w:tab w:val="center" w:pos="6840"/>
        </w:tabs>
        <w:ind w:left="227"/>
        <w:jc w:val="both"/>
        <w:rPr>
          <w:b/>
        </w:rPr>
      </w:pPr>
      <w:r>
        <w:tab/>
      </w:r>
      <w:r w:rsidR="004C790B">
        <w:t>I</w:t>
      </w:r>
      <w:r w:rsidR="00A82789" w:rsidRPr="00A82789">
        <w:t>ntézményvezető</w:t>
      </w:r>
    </w:p>
    <w:sectPr w:rsidR="00A82789" w:rsidSect="00A14785"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50" w:rsidRDefault="00552A50">
      <w:r>
        <w:separator/>
      </w:r>
    </w:p>
  </w:endnote>
  <w:endnote w:type="continuationSeparator" w:id="1">
    <w:p w:rsidR="00552A50" w:rsidRDefault="0055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64" w:rsidRDefault="00AE2364" w:rsidP="00225D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E2364" w:rsidRDefault="00AE236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64" w:rsidRPr="00832A99" w:rsidRDefault="00AE2364" w:rsidP="00225D82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 w:rsidRPr="00832A99">
      <w:rPr>
        <w:rStyle w:val="Oldalszm"/>
        <w:sz w:val="20"/>
        <w:szCs w:val="20"/>
      </w:rPr>
      <w:fldChar w:fldCharType="begin"/>
    </w:r>
    <w:r w:rsidRPr="00832A99">
      <w:rPr>
        <w:rStyle w:val="Oldalszm"/>
        <w:sz w:val="20"/>
        <w:szCs w:val="20"/>
      </w:rPr>
      <w:instrText xml:space="preserve">PAGE  </w:instrText>
    </w:r>
    <w:r w:rsidRPr="00832A99">
      <w:rPr>
        <w:rStyle w:val="Oldalszm"/>
        <w:sz w:val="20"/>
        <w:szCs w:val="20"/>
      </w:rPr>
      <w:fldChar w:fldCharType="separate"/>
    </w:r>
    <w:r w:rsidR="00603E87">
      <w:rPr>
        <w:rStyle w:val="Oldalszm"/>
        <w:noProof/>
        <w:sz w:val="20"/>
        <w:szCs w:val="20"/>
      </w:rPr>
      <w:t>1</w:t>
    </w:r>
    <w:r w:rsidRPr="00832A99">
      <w:rPr>
        <w:rStyle w:val="Oldalszm"/>
        <w:sz w:val="20"/>
        <w:szCs w:val="20"/>
      </w:rPr>
      <w:fldChar w:fldCharType="end"/>
    </w:r>
    <w:r w:rsidRPr="00832A99">
      <w:rPr>
        <w:rStyle w:val="Oldalszm"/>
        <w:sz w:val="20"/>
        <w:szCs w:val="20"/>
      </w:rPr>
      <w:t>/</w:t>
    </w:r>
    <w:r w:rsidRPr="00832A99">
      <w:rPr>
        <w:rStyle w:val="Oldalszm"/>
        <w:sz w:val="20"/>
        <w:szCs w:val="20"/>
      </w:rPr>
      <w:fldChar w:fldCharType="begin"/>
    </w:r>
    <w:r w:rsidRPr="00832A99">
      <w:rPr>
        <w:rStyle w:val="Oldalszm"/>
        <w:sz w:val="20"/>
        <w:szCs w:val="20"/>
      </w:rPr>
      <w:instrText xml:space="preserve"> NUMPAGES </w:instrText>
    </w:r>
    <w:r w:rsidRPr="00832A99">
      <w:rPr>
        <w:rStyle w:val="Oldalszm"/>
        <w:sz w:val="20"/>
        <w:szCs w:val="20"/>
      </w:rPr>
      <w:fldChar w:fldCharType="separate"/>
    </w:r>
    <w:r w:rsidR="00603E87">
      <w:rPr>
        <w:rStyle w:val="Oldalszm"/>
        <w:noProof/>
        <w:sz w:val="20"/>
        <w:szCs w:val="20"/>
      </w:rPr>
      <w:t>33</w:t>
    </w:r>
    <w:r w:rsidRPr="00832A99">
      <w:rPr>
        <w:rStyle w:val="Oldalszm"/>
        <w:sz w:val="20"/>
        <w:szCs w:val="20"/>
      </w:rPr>
      <w:fldChar w:fldCharType="end"/>
    </w:r>
  </w:p>
  <w:p w:rsidR="00AE2364" w:rsidRDefault="00AE236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50" w:rsidRDefault="00552A50">
      <w:r>
        <w:separator/>
      </w:r>
    </w:p>
  </w:footnote>
  <w:footnote w:type="continuationSeparator" w:id="1">
    <w:p w:rsidR="00552A50" w:rsidRDefault="00552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64" w:rsidRPr="00832A99" w:rsidRDefault="00AE2364" w:rsidP="00832A99">
    <w:pPr>
      <w:pStyle w:val="lfej"/>
      <w:pBdr>
        <w:bottom w:val="single" w:sz="4" w:space="1" w:color="auto"/>
      </w:pBdr>
      <w:rPr>
        <w:b/>
        <w:sz w:val="20"/>
        <w:szCs w:val="20"/>
      </w:rPr>
    </w:pPr>
    <w:r w:rsidRPr="00832A99">
      <w:rPr>
        <w:b/>
        <w:sz w:val="20"/>
        <w:szCs w:val="20"/>
      </w:rPr>
      <w:t>SZENT LÁSZLÓ REGIONÁLIS ÓVODA</w:t>
    </w:r>
    <w:r>
      <w:rPr>
        <w:b/>
        <w:sz w:val="20"/>
        <w:szCs w:val="20"/>
      </w:rPr>
      <w:tab/>
    </w:r>
    <w:r w:rsidRPr="00832A99">
      <w:rPr>
        <w:b/>
        <w:sz w:val="20"/>
        <w:szCs w:val="20"/>
      </w:rPr>
      <w:tab/>
      <w:t>SZERVEZETI ÉS MŰKÖDÉSI SZABÁLYZAT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64" w:rsidRPr="00832A99" w:rsidRDefault="00AE2364" w:rsidP="00832A99">
    <w:pPr>
      <w:pStyle w:val="lfej"/>
      <w:pBdr>
        <w:bottom w:val="single" w:sz="4" w:space="1" w:color="auto"/>
      </w:pBdr>
      <w:rPr>
        <w:b/>
        <w:sz w:val="20"/>
        <w:szCs w:val="20"/>
      </w:rPr>
    </w:pPr>
    <w:r w:rsidRPr="00832A99">
      <w:rPr>
        <w:b/>
        <w:sz w:val="20"/>
        <w:szCs w:val="20"/>
      </w:rPr>
      <w:t>SZENT LÁSZLÓ REGIONÁLIS ÓVODA</w:t>
    </w:r>
    <w:r>
      <w:rPr>
        <w:b/>
        <w:sz w:val="20"/>
        <w:szCs w:val="20"/>
      </w:rPr>
      <w:tab/>
    </w:r>
    <w:r w:rsidRPr="00832A99">
      <w:rPr>
        <w:b/>
        <w:sz w:val="20"/>
        <w:szCs w:val="20"/>
      </w:rPr>
      <w:tab/>
      <w:t>SZERVEZETI ÉS MŰKÖDÉSI SZABÁLYZAT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987"/>
    <w:multiLevelType w:val="hybridMultilevel"/>
    <w:tmpl w:val="E3C0E026"/>
    <w:lvl w:ilvl="0" w:tplc="35729FD8">
      <w:start w:val="24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95B48"/>
    <w:multiLevelType w:val="multilevel"/>
    <w:tmpl w:val="F5C29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D117E29"/>
    <w:multiLevelType w:val="hybridMultilevel"/>
    <w:tmpl w:val="C4660A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73256"/>
    <w:multiLevelType w:val="hybridMultilevel"/>
    <w:tmpl w:val="AF8042E0"/>
    <w:lvl w:ilvl="0" w:tplc="F6A4A20C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F6A4A20C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D918A1"/>
    <w:multiLevelType w:val="hybridMultilevel"/>
    <w:tmpl w:val="0776AE4E"/>
    <w:lvl w:ilvl="0" w:tplc="F6A4A20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3EF6860"/>
    <w:multiLevelType w:val="hybridMultilevel"/>
    <w:tmpl w:val="00A874EE"/>
    <w:lvl w:ilvl="0" w:tplc="1B6C4B94">
      <w:start w:val="38"/>
      <w:numFmt w:val="bullet"/>
      <w:lvlText w:val="-"/>
      <w:lvlJc w:val="left"/>
      <w:pPr>
        <w:tabs>
          <w:tab w:val="num" w:pos="739"/>
        </w:tabs>
        <w:ind w:left="1193" w:hanging="113"/>
      </w:pPr>
      <w:rPr>
        <w:rFonts w:ascii="Arial" w:eastAsia="Times New Roman" w:hAnsi="Arial" w:hint="default"/>
      </w:rPr>
    </w:lvl>
    <w:lvl w:ilvl="1" w:tplc="67BC351C">
      <w:start w:val="38"/>
      <w:numFmt w:val="bullet"/>
      <w:lvlText w:val="-"/>
      <w:lvlJc w:val="left"/>
      <w:pPr>
        <w:tabs>
          <w:tab w:val="num" w:pos="796"/>
        </w:tabs>
        <w:ind w:left="853" w:hanging="284"/>
      </w:pPr>
      <w:rPr>
        <w:rFonts w:ascii="Arial" w:eastAsia="Times New Roman" w:hAnsi="Arial" w:hint="default"/>
      </w:rPr>
    </w:lvl>
    <w:lvl w:ilvl="2" w:tplc="040E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>
    <w:nsid w:val="172C21DC"/>
    <w:multiLevelType w:val="hybridMultilevel"/>
    <w:tmpl w:val="5E52EBA2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B182F"/>
    <w:multiLevelType w:val="multilevel"/>
    <w:tmpl w:val="552AA4D6"/>
    <w:styleLink w:val="Stlus1"/>
    <w:lvl w:ilvl="0">
      <w:start w:val="1"/>
      <w:numFmt w:val="bullet"/>
      <w:lvlText w:val=""/>
      <w:lvlJc w:val="left"/>
      <w:pPr>
        <w:tabs>
          <w:tab w:val="num" w:pos="1786"/>
        </w:tabs>
        <w:ind w:left="1786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704AFC"/>
    <w:multiLevelType w:val="hybridMultilevel"/>
    <w:tmpl w:val="C812057C"/>
    <w:lvl w:ilvl="0" w:tplc="35729FD8">
      <w:start w:val="246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9">
    <w:nsid w:val="180C3128"/>
    <w:multiLevelType w:val="hybridMultilevel"/>
    <w:tmpl w:val="1B40BBC4"/>
    <w:lvl w:ilvl="0" w:tplc="F6A4A20C">
      <w:start w:val="1"/>
      <w:numFmt w:val="bullet"/>
      <w:lvlText w:val="▪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8441A5D"/>
    <w:multiLevelType w:val="multilevel"/>
    <w:tmpl w:val="0BFE50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184666C6"/>
    <w:multiLevelType w:val="hybridMultilevel"/>
    <w:tmpl w:val="7D6AD168"/>
    <w:lvl w:ilvl="0" w:tplc="3A7CFA24">
      <w:start w:val="1"/>
      <w:numFmt w:val="lowerLetter"/>
      <w:lvlText w:val="%1)"/>
      <w:lvlJc w:val="left"/>
      <w:pPr>
        <w:tabs>
          <w:tab w:val="num" w:pos="1418"/>
        </w:tabs>
        <w:ind w:left="3119" w:hanging="1985"/>
      </w:pPr>
      <w:rPr>
        <w:rFonts w:hint="default"/>
      </w:rPr>
    </w:lvl>
    <w:lvl w:ilvl="1" w:tplc="7D8CFE88">
      <w:start w:val="1"/>
      <w:numFmt w:val="bullet"/>
      <w:lvlText w:val="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1C970C43"/>
    <w:multiLevelType w:val="hybridMultilevel"/>
    <w:tmpl w:val="3EC43BEA"/>
    <w:lvl w:ilvl="0" w:tplc="F6A4A20C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EB5390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0947480"/>
    <w:multiLevelType w:val="hybridMultilevel"/>
    <w:tmpl w:val="675CC142"/>
    <w:lvl w:ilvl="0" w:tplc="7AC697D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3BF19DE"/>
    <w:multiLevelType w:val="hybridMultilevel"/>
    <w:tmpl w:val="0B8E9328"/>
    <w:lvl w:ilvl="0" w:tplc="35729FD8">
      <w:start w:val="246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700AF00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8440CE"/>
    <w:multiLevelType w:val="hybridMultilevel"/>
    <w:tmpl w:val="A4585984"/>
    <w:lvl w:ilvl="0" w:tplc="35729FD8">
      <w:start w:val="246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700AF00">
      <w:start w:val="1"/>
      <w:numFmt w:val="bullet"/>
      <w:lvlText w:val=""/>
      <w:lvlJc w:val="left"/>
      <w:pPr>
        <w:tabs>
          <w:tab w:val="num" w:pos="1374"/>
        </w:tabs>
        <w:ind w:left="1374" w:hanging="338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7">
    <w:nsid w:val="296377AE"/>
    <w:multiLevelType w:val="multilevel"/>
    <w:tmpl w:val="552AA4D6"/>
    <w:styleLink w:val="Aktulislista1"/>
    <w:lvl w:ilvl="0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C2C47DA"/>
    <w:multiLevelType w:val="hybridMultilevel"/>
    <w:tmpl w:val="2506E3AA"/>
    <w:lvl w:ilvl="0" w:tplc="A454DA36">
      <w:start w:val="6"/>
      <w:numFmt w:val="upperRoman"/>
      <w:lvlText w:val="%1."/>
      <w:lvlJc w:val="left"/>
      <w:pPr>
        <w:tabs>
          <w:tab w:val="num" w:pos="181"/>
        </w:tabs>
        <w:ind w:left="340" w:hanging="340"/>
      </w:pPr>
      <w:rPr>
        <w:rFonts w:hint="default"/>
      </w:rPr>
    </w:lvl>
    <w:lvl w:ilvl="1" w:tplc="FDC288C2">
      <w:numFmt w:val="none"/>
      <w:lvlText w:val=""/>
      <w:lvlJc w:val="left"/>
      <w:pPr>
        <w:tabs>
          <w:tab w:val="num" w:pos="360"/>
        </w:tabs>
      </w:pPr>
    </w:lvl>
    <w:lvl w:ilvl="2" w:tplc="DA523B64">
      <w:numFmt w:val="none"/>
      <w:lvlText w:val=""/>
      <w:lvlJc w:val="left"/>
      <w:pPr>
        <w:tabs>
          <w:tab w:val="num" w:pos="360"/>
        </w:tabs>
      </w:pPr>
    </w:lvl>
    <w:lvl w:ilvl="3" w:tplc="C9D68B20">
      <w:numFmt w:val="none"/>
      <w:lvlText w:val=""/>
      <w:lvlJc w:val="left"/>
      <w:pPr>
        <w:tabs>
          <w:tab w:val="num" w:pos="360"/>
        </w:tabs>
      </w:pPr>
    </w:lvl>
    <w:lvl w:ilvl="4" w:tplc="C30088C8">
      <w:numFmt w:val="none"/>
      <w:lvlText w:val=""/>
      <w:lvlJc w:val="left"/>
      <w:pPr>
        <w:tabs>
          <w:tab w:val="num" w:pos="360"/>
        </w:tabs>
      </w:pPr>
    </w:lvl>
    <w:lvl w:ilvl="5" w:tplc="06F0937A">
      <w:numFmt w:val="none"/>
      <w:lvlText w:val=""/>
      <w:lvlJc w:val="left"/>
      <w:pPr>
        <w:tabs>
          <w:tab w:val="num" w:pos="360"/>
        </w:tabs>
      </w:pPr>
    </w:lvl>
    <w:lvl w:ilvl="6" w:tplc="216C8AFA">
      <w:numFmt w:val="none"/>
      <w:lvlText w:val=""/>
      <w:lvlJc w:val="left"/>
      <w:pPr>
        <w:tabs>
          <w:tab w:val="num" w:pos="360"/>
        </w:tabs>
      </w:pPr>
    </w:lvl>
    <w:lvl w:ilvl="7" w:tplc="0CA4703A">
      <w:numFmt w:val="none"/>
      <w:lvlText w:val=""/>
      <w:lvlJc w:val="left"/>
      <w:pPr>
        <w:tabs>
          <w:tab w:val="num" w:pos="360"/>
        </w:tabs>
      </w:pPr>
    </w:lvl>
    <w:lvl w:ilvl="8" w:tplc="E978451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2CF70BB"/>
    <w:multiLevelType w:val="hybridMultilevel"/>
    <w:tmpl w:val="E9863A72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288ED46">
      <w:start w:val="1"/>
      <w:numFmt w:val="bullet"/>
      <w:lvlText w:val=""/>
      <w:lvlJc w:val="left"/>
      <w:pPr>
        <w:tabs>
          <w:tab w:val="num" w:pos="3251"/>
        </w:tabs>
        <w:ind w:left="3251" w:hanging="2171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B60480"/>
    <w:multiLevelType w:val="hybridMultilevel"/>
    <w:tmpl w:val="FB5C8474"/>
    <w:lvl w:ilvl="0" w:tplc="1B865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86524E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343B67E1"/>
    <w:multiLevelType w:val="hybridMultilevel"/>
    <w:tmpl w:val="43D21E50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C5852"/>
    <w:multiLevelType w:val="hybridMultilevel"/>
    <w:tmpl w:val="9786947A"/>
    <w:lvl w:ilvl="0" w:tplc="040E0019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</w:lvl>
    <w:lvl w:ilvl="1" w:tplc="040E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3900"/>
        </w:tabs>
        <w:ind w:left="390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3">
    <w:nsid w:val="361E6A67"/>
    <w:multiLevelType w:val="hybridMultilevel"/>
    <w:tmpl w:val="9AD6723E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0B6A20"/>
    <w:multiLevelType w:val="hybridMultilevel"/>
    <w:tmpl w:val="42703A3C"/>
    <w:lvl w:ilvl="0" w:tplc="7AC697D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38BA6968"/>
    <w:multiLevelType w:val="hybridMultilevel"/>
    <w:tmpl w:val="0ABE5A34"/>
    <w:lvl w:ilvl="0" w:tplc="35729FD8">
      <w:start w:val="246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</w:abstractNum>
  <w:abstractNum w:abstractNumId="26">
    <w:nsid w:val="39181DC6"/>
    <w:multiLevelType w:val="hybridMultilevel"/>
    <w:tmpl w:val="B38C8F8C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3F7EC9"/>
    <w:multiLevelType w:val="multilevel"/>
    <w:tmpl w:val="DDFA42C6"/>
    <w:lvl w:ilvl="0">
      <w:start w:val="1"/>
      <w:numFmt w:val="decimal"/>
      <w:lvlText w:val="2.%1"/>
      <w:lvlJc w:val="left"/>
      <w:pPr>
        <w:tabs>
          <w:tab w:val="num" w:pos="851"/>
        </w:tabs>
        <w:ind w:left="851" w:hanging="4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8">
    <w:nsid w:val="3C42704A"/>
    <w:multiLevelType w:val="hybridMultilevel"/>
    <w:tmpl w:val="0EC2745A"/>
    <w:lvl w:ilvl="0" w:tplc="70108D64">
      <w:start w:val="1"/>
      <w:numFmt w:val="bullet"/>
      <w:lvlText w:val=""/>
      <w:lvlJc w:val="left"/>
      <w:pPr>
        <w:tabs>
          <w:tab w:val="num" w:pos="1559"/>
        </w:tabs>
        <w:ind w:left="1559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3CB10B33"/>
    <w:multiLevelType w:val="multilevel"/>
    <w:tmpl w:val="C0A85D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3CBD4F13"/>
    <w:multiLevelType w:val="multilevel"/>
    <w:tmpl w:val="F776EB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3CE67C38"/>
    <w:multiLevelType w:val="multilevel"/>
    <w:tmpl w:val="66A082D4"/>
    <w:lvl w:ilvl="0">
      <w:start w:val="3"/>
      <w:numFmt w:val="decimal"/>
      <w:lvlText w:val="%1.1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3EDB1048"/>
    <w:multiLevelType w:val="hybridMultilevel"/>
    <w:tmpl w:val="D136A6C8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FC94E41"/>
    <w:multiLevelType w:val="hybridMultilevel"/>
    <w:tmpl w:val="AFD87D42"/>
    <w:lvl w:ilvl="0" w:tplc="289A21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B406F6CE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  <w:b w:val="0"/>
      </w:rPr>
    </w:lvl>
    <w:lvl w:ilvl="2" w:tplc="C1E0507A">
      <w:start w:val="1"/>
      <w:numFmt w:val="decimal"/>
      <w:lvlText w:val="%3."/>
      <w:lvlJc w:val="left"/>
      <w:pPr>
        <w:tabs>
          <w:tab w:val="num" w:pos="3090"/>
        </w:tabs>
        <w:ind w:left="3090" w:hanging="390"/>
      </w:pPr>
      <w:rPr>
        <w:rFonts w:hint="default"/>
        <w:b/>
      </w:r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40496CEF"/>
    <w:multiLevelType w:val="hybridMultilevel"/>
    <w:tmpl w:val="DDCC8BA6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DB5C0F34">
      <w:start w:val="38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2" w:tplc="040E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408613DD"/>
    <w:multiLevelType w:val="hybridMultilevel"/>
    <w:tmpl w:val="689A68F4"/>
    <w:lvl w:ilvl="0" w:tplc="35729FD8">
      <w:start w:val="24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6">
    <w:nsid w:val="41E51DD3"/>
    <w:multiLevelType w:val="hybridMultilevel"/>
    <w:tmpl w:val="CD06E0A4"/>
    <w:lvl w:ilvl="0" w:tplc="4A7CE0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483FC4"/>
    <w:multiLevelType w:val="hybridMultilevel"/>
    <w:tmpl w:val="FE0A6896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00AF00">
      <w:start w:val="1"/>
      <w:numFmt w:val="bullet"/>
      <w:lvlText w:val=""/>
      <w:lvlJc w:val="left"/>
      <w:pPr>
        <w:tabs>
          <w:tab w:val="num" w:pos="698"/>
        </w:tabs>
        <w:ind w:left="698" w:hanging="338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45ED4959"/>
    <w:multiLevelType w:val="hybridMultilevel"/>
    <w:tmpl w:val="5614B46A"/>
    <w:lvl w:ilvl="0" w:tplc="35729FD8">
      <w:start w:val="246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9">
    <w:nsid w:val="49E46D1B"/>
    <w:multiLevelType w:val="hybridMultilevel"/>
    <w:tmpl w:val="CD607CF6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>
    <w:nsid w:val="4B1519AF"/>
    <w:multiLevelType w:val="hybridMultilevel"/>
    <w:tmpl w:val="EB18842C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28016F"/>
    <w:multiLevelType w:val="hybridMultilevel"/>
    <w:tmpl w:val="798EC788"/>
    <w:lvl w:ilvl="0" w:tplc="F6A4A20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4D8956A7"/>
    <w:multiLevelType w:val="multilevel"/>
    <w:tmpl w:val="E57C5D20"/>
    <w:lvl w:ilvl="0">
      <w:start w:val="1"/>
      <w:numFmt w:val="decimal"/>
      <w:lvlText w:val="%1"/>
      <w:lvlJc w:val="left"/>
      <w:pPr>
        <w:tabs>
          <w:tab w:val="num" w:pos="765"/>
        </w:tabs>
        <w:ind w:left="765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>
    <w:nsid w:val="4DE91ACB"/>
    <w:multiLevelType w:val="hybridMultilevel"/>
    <w:tmpl w:val="3F028570"/>
    <w:lvl w:ilvl="0" w:tplc="35729FD8">
      <w:start w:val="246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4">
    <w:nsid w:val="4EA715CE"/>
    <w:multiLevelType w:val="hybridMultilevel"/>
    <w:tmpl w:val="D902B482"/>
    <w:lvl w:ilvl="0" w:tplc="F23C6DA8">
      <w:start w:val="1"/>
      <w:numFmt w:val="bullet"/>
      <w:lvlText w:val=""/>
      <w:lvlJc w:val="left"/>
      <w:pPr>
        <w:tabs>
          <w:tab w:val="num" w:pos="1668"/>
        </w:tabs>
        <w:ind w:left="1668" w:hanging="338"/>
      </w:pPr>
      <w:rPr>
        <w:rFonts w:ascii="Symbol" w:hAnsi="Symbol" w:hint="default"/>
        <w:color w:val="auto"/>
      </w:rPr>
    </w:lvl>
    <w:lvl w:ilvl="1" w:tplc="040E0005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45">
    <w:nsid w:val="4F3E499C"/>
    <w:multiLevelType w:val="hybridMultilevel"/>
    <w:tmpl w:val="6C708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F60867"/>
    <w:multiLevelType w:val="hybridMultilevel"/>
    <w:tmpl w:val="32DC728E"/>
    <w:lvl w:ilvl="0" w:tplc="F6A4A20C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23B5745"/>
    <w:multiLevelType w:val="hybridMultilevel"/>
    <w:tmpl w:val="90BCF924"/>
    <w:lvl w:ilvl="0" w:tplc="F6A4A20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8">
    <w:nsid w:val="55502A4C"/>
    <w:multiLevelType w:val="hybridMultilevel"/>
    <w:tmpl w:val="A4282E10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00AF00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76455CD"/>
    <w:multiLevelType w:val="hybridMultilevel"/>
    <w:tmpl w:val="E1DAE6C4"/>
    <w:lvl w:ilvl="0" w:tplc="F6A4A20C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>
    <w:nsid w:val="58207FD6"/>
    <w:multiLevelType w:val="hybridMultilevel"/>
    <w:tmpl w:val="FB186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567B5B"/>
    <w:multiLevelType w:val="hybridMultilevel"/>
    <w:tmpl w:val="6D84F646"/>
    <w:lvl w:ilvl="0" w:tplc="35729FD8">
      <w:start w:val="246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A4C689A"/>
    <w:multiLevelType w:val="hybridMultilevel"/>
    <w:tmpl w:val="571661BC"/>
    <w:lvl w:ilvl="0" w:tplc="35729FD8">
      <w:start w:val="246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</w:abstractNum>
  <w:abstractNum w:abstractNumId="53">
    <w:nsid w:val="5BE100C9"/>
    <w:multiLevelType w:val="hybridMultilevel"/>
    <w:tmpl w:val="BD96B4B6"/>
    <w:lvl w:ilvl="0" w:tplc="F6A4A20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5C236F81"/>
    <w:multiLevelType w:val="hybridMultilevel"/>
    <w:tmpl w:val="10283D7C"/>
    <w:lvl w:ilvl="0" w:tplc="35729FD8">
      <w:start w:val="246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B5C0F34">
      <w:start w:val="38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2" w:tplc="040E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5">
    <w:nsid w:val="5F1D1F30"/>
    <w:multiLevelType w:val="hybridMultilevel"/>
    <w:tmpl w:val="7AD0E790"/>
    <w:lvl w:ilvl="0" w:tplc="35729FD8">
      <w:start w:val="246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F713AC4"/>
    <w:multiLevelType w:val="multilevel"/>
    <w:tmpl w:val="24D0BB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7">
    <w:nsid w:val="5FDB190E"/>
    <w:multiLevelType w:val="hybridMultilevel"/>
    <w:tmpl w:val="B8947A74"/>
    <w:lvl w:ilvl="0" w:tplc="4C189CE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DC354B"/>
    <w:multiLevelType w:val="hybridMultilevel"/>
    <w:tmpl w:val="8ACC480C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</w:abstractNum>
  <w:abstractNum w:abstractNumId="59">
    <w:nsid w:val="62576011"/>
    <w:multiLevelType w:val="hybridMultilevel"/>
    <w:tmpl w:val="DBC2409C"/>
    <w:lvl w:ilvl="0" w:tplc="1C506A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544C24"/>
    <w:multiLevelType w:val="multilevel"/>
    <w:tmpl w:val="F364CD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1">
    <w:nsid w:val="64C5135C"/>
    <w:multiLevelType w:val="hybridMultilevel"/>
    <w:tmpl w:val="41A4A772"/>
    <w:lvl w:ilvl="0" w:tplc="7AC697D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2">
    <w:nsid w:val="653D1C99"/>
    <w:multiLevelType w:val="hybridMultilevel"/>
    <w:tmpl w:val="AFCA8BA2"/>
    <w:lvl w:ilvl="0" w:tplc="F6A4A20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5942742"/>
    <w:multiLevelType w:val="hybridMultilevel"/>
    <w:tmpl w:val="6F6A9828"/>
    <w:lvl w:ilvl="0" w:tplc="7AC697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5AF4372"/>
    <w:multiLevelType w:val="multilevel"/>
    <w:tmpl w:val="F1AAA6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5">
    <w:nsid w:val="664F3C49"/>
    <w:multiLevelType w:val="hybridMultilevel"/>
    <w:tmpl w:val="082E31A4"/>
    <w:lvl w:ilvl="0" w:tplc="F6A4A20C">
      <w:start w:val="1"/>
      <w:numFmt w:val="bullet"/>
      <w:lvlText w:val="▪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6">
    <w:nsid w:val="6653542B"/>
    <w:multiLevelType w:val="hybridMultilevel"/>
    <w:tmpl w:val="69A8DB80"/>
    <w:lvl w:ilvl="0" w:tplc="35729FD8">
      <w:start w:val="24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7F162EF"/>
    <w:multiLevelType w:val="hybridMultilevel"/>
    <w:tmpl w:val="47888F12"/>
    <w:lvl w:ilvl="0" w:tplc="7AC697D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8">
    <w:nsid w:val="68D87C16"/>
    <w:multiLevelType w:val="hybridMultilevel"/>
    <w:tmpl w:val="59E881FC"/>
    <w:lvl w:ilvl="0" w:tplc="35729FD8">
      <w:start w:val="246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9">
    <w:nsid w:val="6CE437EC"/>
    <w:multiLevelType w:val="multilevel"/>
    <w:tmpl w:val="9BC098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0">
    <w:nsid w:val="6D7C7338"/>
    <w:multiLevelType w:val="hybridMultilevel"/>
    <w:tmpl w:val="81AAE9B4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729FD8">
      <w:start w:val="24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DA35436"/>
    <w:multiLevelType w:val="hybridMultilevel"/>
    <w:tmpl w:val="C9880E46"/>
    <w:lvl w:ilvl="0" w:tplc="7AC697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2">
    <w:nsid w:val="716625D9"/>
    <w:multiLevelType w:val="hybridMultilevel"/>
    <w:tmpl w:val="6EF64BA2"/>
    <w:lvl w:ilvl="0" w:tplc="35729FD8">
      <w:start w:val="24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73">
    <w:nsid w:val="73B54A49"/>
    <w:multiLevelType w:val="multilevel"/>
    <w:tmpl w:val="ECDC34CC"/>
    <w:lvl w:ilvl="0">
      <w:start w:val="3"/>
      <w:numFmt w:val="decimal"/>
      <w:lvlText w:val="%1.1"/>
      <w:lvlJc w:val="left"/>
      <w:pPr>
        <w:tabs>
          <w:tab w:val="num" w:pos="765"/>
        </w:tabs>
        <w:ind w:left="765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8"/>
        </w:tabs>
        <w:ind w:left="94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4">
    <w:nsid w:val="744A15D5"/>
    <w:multiLevelType w:val="hybridMultilevel"/>
    <w:tmpl w:val="720CAECE"/>
    <w:lvl w:ilvl="0" w:tplc="35729FD8">
      <w:start w:val="246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7"/>
        </w:tabs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7"/>
        </w:tabs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</w:abstractNum>
  <w:abstractNum w:abstractNumId="75">
    <w:nsid w:val="760A3BA8"/>
    <w:multiLevelType w:val="hybridMultilevel"/>
    <w:tmpl w:val="353832D4"/>
    <w:lvl w:ilvl="0" w:tplc="EFD8BCA6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3E0CC08">
      <w:start w:val="1"/>
      <w:numFmt w:val="decimal"/>
      <w:lvlText w:val="%3."/>
      <w:lvlJc w:val="left"/>
      <w:pPr>
        <w:tabs>
          <w:tab w:val="num" w:pos="3405"/>
        </w:tabs>
        <w:ind w:left="3405" w:hanging="705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787F65C5"/>
    <w:multiLevelType w:val="hybridMultilevel"/>
    <w:tmpl w:val="0406D5C6"/>
    <w:lvl w:ilvl="0" w:tplc="F6A4A20C">
      <w:start w:val="1"/>
      <w:numFmt w:val="bullet"/>
      <w:lvlText w:val="▪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7">
    <w:nsid w:val="7DAC11A1"/>
    <w:multiLevelType w:val="hybridMultilevel"/>
    <w:tmpl w:val="E788F50E"/>
    <w:lvl w:ilvl="0" w:tplc="35729FD8">
      <w:start w:val="246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8">
    <w:nsid w:val="7DE46F63"/>
    <w:multiLevelType w:val="hybridMultilevel"/>
    <w:tmpl w:val="0C44ED22"/>
    <w:lvl w:ilvl="0" w:tplc="70108D64">
      <w:start w:val="1"/>
      <w:numFmt w:val="bullet"/>
      <w:lvlText w:val=""/>
      <w:lvlJc w:val="left"/>
      <w:pPr>
        <w:tabs>
          <w:tab w:val="num" w:pos="1559"/>
        </w:tabs>
        <w:ind w:left="1559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9">
    <w:nsid w:val="7ED15B1F"/>
    <w:multiLevelType w:val="hybridMultilevel"/>
    <w:tmpl w:val="0EBA3828"/>
    <w:lvl w:ilvl="0" w:tplc="F6A4A20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FC73D55"/>
    <w:multiLevelType w:val="hybridMultilevel"/>
    <w:tmpl w:val="41DA93CE"/>
    <w:lvl w:ilvl="0" w:tplc="714A7CAC">
      <w:start w:val="1"/>
      <w:numFmt w:val="bullet"/>
      <w:lvlText w:val=""/>
      <w:lvlJc w:val="left"/>
      <w:pPr>
        <w:tabs>
          <w:tab w:val="num" w:pos="1668"/>
        </w:tabs>
        <w:ind w:left="1668" w:hanging="338"/>
      </w:pPr>
      <w:rPr>
        <w:rFonts w:ascii="Symbol" w:hAnsi="Symbol" w:hint="default"/>
        <w:color w:val="auto"/>
      </w:rPr>
    </w:lvl>
    <w:lvl w:ilvl="1" w:tplc="040E0005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22"/>
  </w:num>
  <w:num w:numId="4">
    <w:abstractNumId w:val="34"/>
  </w:num>
  <w:num w:numId="5">
    <w:abstractNumId w:val="75"/>
  </w:num>
  <w:num w:numId="6">
    <w:abstractNumId w:val="33"/>
  </w:num>
  <w:num w:numId="7">
    <w:abstractNumId w:val="31"/>
  </w:num>
  <w:num w:numId="8">
    <w:abstractNumId w:val="60"/>
  </w:num>
  <w:num w:numId="9">
    <w:abstractNumId w:val="64"/>
  </w:num>
  <w:num w:numId="10">
    <w:abstractNumId w:val="17"/>
  </w:num>
  <w:num w:numId="11">
    <w:abstractNumId w:val="7"/>
  </w:num>
  <w:num w:numId="12">
    <w:abstractNumId w:val="30"/>
  </w:num>
  <w:num w:numId="13">
    <w:abstractNumId w:val="69"/>
  </w:num>
  <w:num w:numId="14">
    <w:abstractNumId w:val="13"/>
  </w:num>
  <w:num w:numId="15">
    <w:abstractNumId w:val="1"/>
  </w:num>
  <w:num w:numId="16">
    <w:abstractNumId w:val="29"/>
  </w:num>
  <w:num w:numId="17">
    <w:abstractNumId w:val="56"/>
  </w:num>
  <w:num w:numId="18">
    <w:abstractNumId w:val="27"/>
  </w:num>
  <w:num w:numId="19">
    <w:abstractNumId w:val="73"/>
  </w:num>
  <w:num w:numId="20">
    <w:abstractNumId w:val="18"/>
  </w:num>
  <w:num w:numId="21">
    <w:abstractNumId w:val="44"/>
  </w:num>
  <w:num w:numId="22">
    <w:abstractNumId w:val="80"/>
  </w:num>
  <w:num w:numId="23">
    <w:abstractNumId w:val="5"/>
  </w:num>
  <w:num w:numId="24">
    <w:abstractNumId w:val="11"/>
  </w:num>
  <w:num w:numId="25">
    <w:abstractNumId w:val="57"/>
  </w:num>
  <w:num w:numId="26">
    <w:abstractNumId w:val="28"/>
  </w:num>
  <w:num w:numId="27">
    <w:abstractNumId w:val="78"/>
  </w:num>
  <w:num w:numId="28">
    <w:abstractNumId w:val="10"/>
  </w:num>
  <w:num w:numId="29">
    <w:abstractNumId w:val="8"/>
  </w:num>
  <w:num w:numId="30">
    <w:abstractNumId w:val="3"/>
  </w:num>
  <w:num w:numId="31">
    <w:abstractNumId w:val="49"/>
  </w:num>
  <w:num w:numId="32">
    <w:abstractNumId w:val="38"/>
  </w:num>
  <w:num w:numId="33">
    <w:abstractNumId w:val="62"/>
  </w:num>
  <w:num w:numId="34">
    <w:abstractNumId w:val="24"/>
  </w:num>
  <w:num w:numId="35">
    <w:abstractNumId w:val="63"/>
  </w:num>
  <w:num w:numId="36">
    <w:abstractNumId w:val="14"/>
  </w:num>
  <w:num w:numId="37">
    <w:abstractNumId w:val="61"/>
  </w:num>
  <w:num w:numId="38">
    <w:abstractNumId w:val="54"/>
  </w:num>
  <w:num w:numId="39">
    <w:abstractNumId w:val="43"/>
  </w:num>
  <w:num w:numId="40">
    <w:abstractNumId w:val="35"/>
  </w:num>
  <w:num w:numId="41">
    <w:abstractNumId w:val="72"/>
  </w:num>
  <w:num w:numId="42">
    <w:abstractNumId w:val="68"/>
  </w:num>
  <w:num w:numId="43">
    <w:abstractNumId w:val="74"/>
  </w:num>
  <w:num w:numId="44">
    <w:abstractNumId w:val="51"/>
  </w:num>
  <w:num w:numId="45">
    <w:abstractNumId w:val="77"/>
  </w:num>
  <w:num w:numId="46">
    <w:abstractNumId w:val="4"/>
  </w:num>
  <w:num w:numId="47">
    <w:abstractNumId w:val="53"/>
  </w:num>
  <w:num w:numId="48">
    <w:abstractNumId w:val="41"/>
  </w:num>
  <w:num w:numId="49">
    <w:abstractNumId w:val="47"/>
  </w:num>
  <w:num w:numId="50">
    <w:abstractNumId w:val="23"/>
  </w:num>
  <w:num w:numId="51">
    <w:abstractNumId w:val="12"/>
  </w:num>
  <w:num w:numId="52">
    <w:abstractNumId w:val="40"/>
  </w:num>
  <w:num w:numId="53">
    <w:abstractNumId w:val="36"/>
  </w:num>
  <w:num w:numId="54">
    <w:abstractNumId w:val="46"/>
  </w:num>
  <w:num w:numId="55">
    <w:abstractNumId w:val="32"/>
  </w:num>
  <w:num w:numId="56">
    <w:abstractNumId w:val="55"/>
  </w:num>
  <w:num w:numId="57">
    <w:abstractNumId w:val="19"/>
  </w:num>
  <w:num w:numId="58">
    <w:abstractNumId w:val="48"/>
  </w:num>
  <w:num w:numId="59">
    <w:abstractNumId w:val="15"/>
  </w:num>
  <w:num w:numId="60">
    <w:abstractNumId w:val="37"/>
  </w:num>
  <w:num w:numId="61">
    <w:abstractNumId w:val="52"/>
  </w:num>
  <w:num w:numId="62">
    <w:abstractNumId w:val="16"/>
  </w:num>
  <w:num w:numId="63">
    <w:abstractNumId w:val="58"/>
  </w:num>
  <w:num w:numId="64">
    <w:abstractNumId w:val="6"/>
  </w:num>
  <w:num w:numId="65">
    <w:abstractNumId w:val="0"/>
  </w:num>
  <w:num w:numId="66">
    <w:abstractNumId w:val="25"/>
  </w:num>
  <w:num w:numId="67">
    <w:abstractNumId w:val="21"/>
  </w:num>
  <w:num w:numId="68">
    <w:abstractNumId w:val="79"/>
  </w:num>
  <w:num w:numId="69">
    <w:abstractNumId w:val="71"/>
  </w:num>
  <w:num w:numId="70">
    <w:abstractNumId w:val="67"/>
  </w:num>
  <w:num w:numId="71">
    <w:abstractNumId w:val="70"/>
  </w:num>
  <w:num w:numId="72">
    <w:abstractNumId w:val="76"/>
  </w:num>
  <w:num w:numId="73">
    <w:abstractNumId w:val="9"/>
  </w:num>
  <w:num w:numId="74">
    <w:abstractNumId w:val="65"/>
  </w:num>
  <w:num w:numId="75">
    <w:abstractNumId w:val="26"/>
  </w:num>
  <w:num w:numId="76">
    <w:abstractNumId w:val="66"/>
  </w:num>
  <w:num w:numId="77">
    <w:abstractNumId w:val="50"/>
  </w:num>
  <w:num w:numId="78">
    <w:abstractNumId w:val="2"/>
  </w:num>
  <w:num w:numId="79">
    <w:abstractNumId w:val="45"/>
  </w:num>
  <w:num w:numId="80">
    <w:abstractNumId w:val="20"/>
  </w:num>
  <w:num w:numId="81">
    <w:abstractNumId w:val="5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hu-HU" w:vendorID="7" w:dllVersion="522" w:checkStyle="1"/>
  <w:activeWritingStyle w:appName="MSWord" w:lang="hu-HU" w:vendorID="7" w:dllVersion="513" w:checkStyle="1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81"/>
    <w:rsid w:val="0000447F"/>
    <w:rsid w:val="000049B9"/>
    <w:rsid w:val="000139CA"/>
    <w:rsid w:val="000216F0"/>
    <w:rsid w:val="00021788"/>
    <w:rsid w:val="00026BC5"/>
    <w:rsid w:val="00032BE2"/>
    <w:rsid w:val="00051305"/>
    <w:rsid w:val="000628E2"/>
    <w:rsid w:val="000653C5"/>
    <w:rsid w:val="00090FBC"/>
    <w:rsid w:val="000925E7"/>
    <w:rsid w:val="00092AF6"/>
    <w:rsid w:val="000949CA"/>
    <w:rsid w:val="0009752F"/>
    <w:rsid w:val="000A795E"/>
    <w:rsid w:val="000B52B2"/>
    <w:rsid w:val="000D2A35"/>
    <w:rsid w:val="000E006C"/>
    <w:rsid w:val="000F09B2"/>
    <w:rsid w:val="00107A32"/>
    <w:rsid w:val="001108D0"/>
    <w:rsid w:val="0013474A"/>
    <w:rsid w:val="00154CFE"/>
    <w:rsid w:val="00156AA3"/>
    <w:rsid w:val="00162258"/>
    <w:rsid w:val="00171EEA"/>
    <w:rsid w:val="001734A8"/>
    <w:rsid w:val="00193265"/>
    <w:rsid w:val="001949D3"/>
    <w:rsid w:val="001A31A5"/>
    <w:rsid w:val="001B4863"/>
    <w:rsid w:val="001C0E80"/>
    <w:rsid w:val="001E1ABF"/>
    <w:rsid w:val="001E6DD8"/>
    <w:rsid w:val="002019B9"/>
    <w:rsid w:val="00202BDB"/>
    <w:rsid w:val="002073C3"/>
    <w:rsid w:val="002103B5"/>
    <w:rsid w:val="00212827"/>
    <w:rsid w:val="00214B21"/>
    <w:rsid w:val="0021771C"/>
    <w:rsid w:val="00225D82"/>
    <w:rsid w:val="00225EF8"/>
    <w:rsid w:val="0023006F"/>
    <w:rsid w:val="00234980"/>
    <w:rsid w:val="00243898"/>
    <w:rsid w:val="00253232"/>
    <w:rsid w:val="00255DFD"/>
    <w:rsid w:val="00262A49"/>
    <w:rsid w:val="00263B51"/>
    <w:rsid w:val="002708C5"/>
    <w:rsid w:val="00294A3E"/>
    <w:rsid w:val="002A1023"/>
    <w:rsid w:val="002B0FE7"/>
    <w:rsid w:val="002B4E4C"/>
    <w:rsid w:val="002C2097"/>
    <w:rsid w:val="002D070D"/>
    <w:rsid w:val="002D582C"/>
    <w:rsid w:val="002E3412"/>
    <w:rsid w:val="0031393F"/>
    <w:rsid w:val="00323D6C"/>
    <w:rsid w:val="0033273B"/>
    <w:rsid w:val="00336A98"/>
    <w:rsid w:val="0035113E"/>
    <w:rsid w:val="00355081"/>
    <w:rsid w:val="00361D3E"/>
    <w:rsid w:val="00364B5D"/>
    <w:rsid w:val="00374B5F"/>
    <w:rsid w:val="00376D30"/>
    <w:rsid w:val="00382A9E"/>
    <w:rsid w:val="003A120C"/>
    <w:rsid w:val="003B5729"/>
    <w:rsid w:val="003C48C2"/>
    <w:rsid w:val="003D35EF"/>
    <w:rsid w:val="003D7A92"/>
    <w:rsid w:val="003E79B6"/>
    <w:rsid w:val="003F441E"/>
    <w:rsid w:val="003F75DE"/>
    <w:rsid w:val="004101DE"/>
    <w:rsid w:val="00421E29"/>
    <w:rsid w:val="00422774"/>
    <w:rsid w:val="00462B4B"/>
    <w:rsid w:val="0046365F"/>
    <w:rsid w:val="00475EFA"/>
    <w:rsid w:val="00484000"/>
    <w:rsid w:val="00490470"/>
    <w:rsid w:val="00494B51"/>
    <w:rsid w:val="004A330D"/>
    <w:rsid w:val="004A6BC7"/>
    <w:rsid w:val="004C790B"/>
    <w:rsid w:val="004D5533"/>
    <w:rsid w:val="004E07C0"/>
    <w:rsid w:val="004E18E9"/>
    <w:rsid w:val="00500E42"/>
    <w:rsid w:val="005068C9"/>
    <w:rsid w:val="00513618"/>
    <w:rsid w:val="00514B84"/>
    <w:rsid w:val="005309F0"/>
    <w:rsid w:val="00530A23"/>
    <w:rsid w:val="0054219A"/>
    <w:rsid w:val="005521F8"/>
    <w:rsid w:val="00552A50"/>
    <w:rsid w:val="00554B5A"/>
    <w:rsid w:val="005560C0"/>
    <w:rsid w:val="005638A1"/>
    <w:rsid w:val="0056611E"/>
    <w:rsid w:val="00577299"/>
    <w:rsid w:val="005878A1"/>
    <w:rsid w:val="00591B0A"/>
    <w:rsid w:val="005A4FA2"/>
    <w:rsid w:val="005A78F7"/>
    <w:rsid w:val="005B1FFC"/>
    <w:rsid w:val="005C6417"/>
    <w:rsid w:val="005D3573"/>
    <w:rsid w:val="005D5851"/>
    <w:rsid w:val="005D5B56"/>
    <w:rsid w:val="005D636F"/>
    <w:rsid w:val="005E2784"/>
    <w:rsid w:val="00603E87"/>
    <w:rsid w:val="00612CB5"/>
    <w:rsid w:val="00620B9A"/>
    <w:rsid w:val="006219FD"/>
    <w:rsid w:val="00630524"/>
    <w:rsid w:val="00641AF8"/>
    <w:rsid w:val="00642B11"/>
    <w:rsid w:val="00652E2F"/>
    <w:rsid w:val="00654DD4"/>
    <w:rsid w:val="00671809"/>
    <w:rsid w:val="00676883"/>
    <w:rsid w:val="00684220"/>
    <w:rsid w:val="006847CE"/>
    <w:rsid w:val="00691C4A"/>
    <w:rsid w:val="0069242F"/>
    <w:rsid w:val="0069517E"/>
    <w:rsid w:val="006A34BD"/>
    <w:rsid w:val="006A483C"/>
    <w:rsid w:val="006B14E5"/>
    <w:rsid w:val="006B7934"/>
    <w:rsid w:val="006C70FF"/>
    <w:rsid w:val="006D439C"/>
    <w:rsid w:val="006E1D44"/>
    <w:rsid w:val="00717A73"/>
    <w:rsid w:val="0072708D"/>
    <w:rsid w:val="00740268"/>
    <w:rsid w:val="0074745B"/>
    <w:rsid w:val="007548F1"/>
    <w:rsid w:val="00775CFD"/>
    <w:rsid w:val="00776635"/>
    <w:rsid w:val="0078320D"/>
    <w:rsid w:val="00784B18"/>
    <w:rsid w:val="00786C49"/>
    <w:rsid w:val="00787A58"/>
    <w:rsid w:val="007B1730"/>
    <w:rsid w:val="007B2ACD"/>
    <w:rsid w:val="007C4C1B"/>
    <w:rsid w:val="007C7F8A"/>
    <w:rsid w:val="00800846"/>
    <w:rsid w:val="0080188D"/>
    <w:rsid w:val="00832A99"/>
    <w:rsid w:val="0084471A"/>
    <w:rsid w:val="0085210A"/>
    <w:rsid w:val="00867BCA"/>
    <w:rsid w:val="008735F5"/>
    <w:rsid w:val="00881262"/>
    <w:rsid w:val="00882C43"/>
    <w:rsid w:val="00886BAF"/>
    <w:rsid w:val="00891372"/>
    <w:rsid w:val="00896858"/>
    <w:rsid w:val="008A1059"/>
    <w:rsid w:val="008C520B"/>
    <w:rsid w:val="008C6AB3"/>
    <w:rsid w:val="008D0C6D"/>
    <w:rsid w:val="008D5DEB"/>
    <w:rsid w:val="008E1573"/>
    <w:rsid w:val="008F0058"/>
    <w:rsid w:val="008F1157"/>
    <w:rsid w:val="008F3A4E"/>
    <w:rsid w:val="008F673A"/>
    <w:rsid w:val="00917074"/>
    <w:rsid w:val="00952B9C"/>
    <w:rsid w:val="00993AFB"/>
    <w:rsid w:val="00995F70"/>
    <w:rsid w:val="009C1FEE"/>
    <w:rsid w:val="009C706F"/>
    <w:rsid w:val="009C7680"/>
    <w:rsid w:val="009D052D"/>
    <w:rsid w:val="009D1533"/>
    <w:rsid w:val="009E2099"/>
    <w:rsid w:val="009E60AC"/>
    <w:rsid w:val="009F5BB0"/>
    <w:rsid w:val="00A0388F"/>
    <w:rsid w:val="00A04C8B"/>
    <w:rsid w:val="00A056CE"/>
    <w:rsid w:val="00A10D12"/>
    <w:rsid w:val="00A114E4"/>
    <w:rsid w:val="00A1390E"/>
    <w:rsid w:val="00A14785"/>
    <w:rsid w:val="00A30248"/>
    <w:rsid w:val="00A325FB"/>
    <w:rsid w:val="00A44815"/>
    <w:rsid w:val="00A4576A"/>
    <w:rsid w:val="00A65297"/>
    <w:rsid w:val="00A76725"/>
    <w:rsid w:val="00A778D1"/>
    <w:rsid w:val="00A81DAF"/>
    <w:rsid w:val="00A82789"/>
    <w:rsid w:val="00A82B38"/>
    <w:rsid w:val="00A905C8"/>
    <w:rsid w:val="00A94092"/>
    <w:rsid w:val="00A94FF3"/>
    <w:rsid w:val="00A95F99"/>
    <w:rsid w:val="00AC4164"/>
    <w:rsid w:val="00AE2364"/>
    <w:rsid w:val="00AF6811"/>
    <w:rsid w:val="00B00313"/>
    <w:rsid w:val="00B03B41"/>
    <w:rsid w:val="00B27553"/>
    <w:rsid w:val="00B301D1"/>
    <w:rsid w:val="00B3276B"/>
    <w:rsid w:val="00B4073B"/>
    <w:rsid w:val="00B54C1C"/>
    <w:rsid w:val="00B614C3"/>
    <w:rsid w:val="00B6397B"/>
    <w:rsid w:val="00B65249"/>
    <w:rsid w:val="00B9635C"/>
    <w:rsid w:val="00BA5C76"/>
    <w:rsid w:val="00BA7D81"/>
    <w:rsid w:val="00BB1F3B"/>
    <w:rsid w:val="00BC55F0"/>
    <w:rsid w:val="00C074AB"/>
    <w:rsid w:val="00C171E4"/>
    <w:rsid w:val="00C201FA"/>
    <w:rsid w:val="00C21A4A"/>
    <w:rsid w:val="00C25F77"/>
    <w:rsid w:val="00C41BAF"/>
    <w:rsid w:val="00C52238"/>
    <w:rsid w:val="00C67D90"/>
    <w:rsid w:val="00C72A77"/>
    <w:rsid w:val="00C81970"/>
    <w:rsid w:val="00C835AF"/>
    <w:rsid w:val="00C8592D"/>
    <w:rsid w:val="00C868DC"/>
    <w:rsid w:val="00C95121"/>
    <w:rsid w:val="00C97246"/>
    <w:rsid w:val="00C973D7"/>
    <w:rsid w:val="00CA63E3"/>
    <w:rsid w:val="00CB3BF6"/>
    <w:rsid w:val="00CE493A"/>
    <w:rsid w:val="00CE4EF1"/>
    <w:rsid w:val="00CF07BF"/>
    <w:rsid w:val="00CF6D6E"/>
    <w:rsid w:val="00D0008E"/>
    <w:rsid w:val="00D12950"/>
    <w:rsid w:val="00D136AA"/>
    <w:rsid w:val="00D1684A"/>
    <w:rsid w:val="00D243AD"/>
    <w:rsid w:val="00D26ABF"/>
    <w:rsid w:val="00D30637"/>
    <w:rsid w:val="00D352D3"/>
    <w:rsid w:val="00D46EA6"/>
    <w:rsid w:val="00D54132"/>
    <w:rsid w:val="00D57C0E"/>
    <w:rsid w:val="00D60057"/>
    <w:rsid w:val="00D7023F"/>
    <w:rsid w:val="00D772D2"/>
    <w:rsid w:val="00D8485B"/>
    <w:rsid w:val="00D8602A"/>
    <w:rsid w:val="00D86D0B"/>
    <w:rsid w:val="00D94C60"/>
    <w:rsid w:val="00D95761"/>
    <w:rsid w:val="00DA2CBA"/>
    <w:rsid w:val="00DA3671"/>
    <w:rsid w:val="00DA7F41"/>
    <w:rsid w:val="00DB1E6A"/>
    <w:rsid w:val="00DB56EF"/>
    <w:rsid w:val="00DB5E94"/>
    <w:rsid w:val="00DC09FB"/>
    <w:rsid w:val="00DD743E"/>
    <w:rsid w:val="00DE6B6C"/>
    <w:rsid w:val="00E01E06"/>
    <w:rsid w:val="00E02D1B"/>
    <w:rsid w:val="00E07A97"/>
    <w:rsid w:val="00E46533"/>
    <w:rsid w:val="00E46C51"/>
    <w:rsid w:val="00E503B8"/>
    <w:rsid w:val="00E532A5"/>
    <w:rsid w:val="00E53E33"/>
    <w:rsid w:val="00E65CD2"/>
    <w:rsid w:val="00E86086"/>
    <w:rsid w:val="00E9342F"/>
    <w:rsid w:val="00EA046D"/>
    <w:rsid w:val="00EA04C6"/>
    <w:rsid w:val="00EA177B"/>
    <w:rsid w:val="00EA241B"/>
    <w:rsid w:val="00EA4A2B"/>
    <w:rsid w:val="00EA4C6B"/>
    <w:rsid w:val="00EA6464"/>
    <w:rsid w:val="00EA6A84"/>
    <w:rsid w:val="00ED03A7"/>
    <w:rsid w:val="00ED4209"/>
    <w:rsid w:val="00ED5FC8"/>
    <w:rsid w:val="00ED6604"/>
    <w:rsid w:val="00ED70F0"/>
    <w:rsid w:val="00ED7368"/>
    <w:rsid w:val="00EE1B02"/>
    <w:rsid w:val="00EE76B4"/>
    <w:rsid w:val="00F0501D"/>
    <w:rsid w:val="00F109C2"/>
    <w:rsid w:val="00F14746"/>
    <w:rsid w:val="00F15610"/>
    <w:rsid w:val="00F15EC2"/>
    <w:rsid w:val="00F17DA6"/>
    <w:rsid w:val="00F17F14"/>
    <w:rsid w:val="00F35980"/>
    <w:rsid w:val="00F44701"/>
    <w:rsid w:val="00F47871"/>
    <w:rsid w:val="00F62C03"/>
    <w:rsid w:val="00F65229"/>
    <w:rsid w:val="00F65D59"/>
    <w:rsid w:val="00F71510"/>
    <w:rsid w:val="00F76507"/>
    <w:rsid w:val="00F82826"/>
    <w:rsid w:val="00F8492A"/>
    <w:rsid w:val="00F9063A"/>
    <w:rsid w:val="00F9628D"/>
    <w:rsid w:val="00FA0AC7"/>
    <w:rsid w:val="00FA5C71"/>
    <w:rsid w:val="00FB3288"/>
    <w:rsid w:val="00FB4612"/>
    <w:rsid w:val="00FD0996"/>
    <w:rsid w:val="00FD54CA"/>
    <w:rsid w:val="00FD5602"/>
    <w:rsid w:val="00FD5E72"/>
    <w:rsid w:val="00FD6BC3"/>
    <w:rsid w:val="00FE4403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52E2F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B2ACD"/>
    <w:pPr>
      <w:widowControl w:val="0"/>
      <w:outlineLvl w:val="1"/>
    </w:pPr>
    <w:rPr>
      <w:rFonts w:cs="Arial"/>
      <w:bCs/>
      <w:iCs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A1478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1478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14785"/>
  </w:style>
  <w:style w:type="numbering" w:customStyle="1" w:styleId="Aktulislista1">
    <w:name w:val="Aktuális lista1"/>
    <w:rsid w:val="00B65249"/>
    <w:pPr>
      <w:numPr>
        <w:numId w:val="10"/>
      </w:numPr>
    </w:pPr>
  </w:style>
  <w:style w:type="numbering" w:customStyle="1" w:styleId="Stlus1">
    <w:name w:val="Stílus1"/>
    <w:rsid w:val="00B65249"/>
    <w:pPr>
      <w:numPr>
        <w:numId w:val="11"/>
      </w:numPr>
    </w:pPr>
  </w:style>
  <w:style w:type="numbering" w:styleId="111111">
    <w:name w:val="Outline List 2"/>
    <w:basedOn w:val="Nemlista"/>
    <w:rsid w:val="00DA2CBA"/>
    <w:pPr>
      <w:numPr>
        <w:numId w:val="14"/>
      </w:numPr>
    </w:pPr>
  </w:style>
  <w:style w:type="paragraph" w:styleId="Dokumentumtrkp">
    <w:name w:val="Document Map"/>
    <w:basedOn w:val="Norml"/>
    <w:semiHidden/>
    <w:rsid w:val="008913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652E2F"/>
    <w:rPr>
      <w:rFonts w:cs="Arial"/>
      <w:b/>
      <w:bCs/>
      <w:kern w:val="32"/>
      <w:sz w:val="24"/>
      <w:szCs w:val="32"/>
      <w:lang w:val="hu-HU" w:eastAsia="hu-HU" w:bidi="ar-SA"/>
    </w:rPr>
  </w:style>
  <w:style w:type="character" w:styleId="Hiperhivatkozs">
    <w:name w:val="Hyperlink"/>
    <w:basedOn w:val="Bekezdsalapbettpusa"/>
    <w:rsid w:val="007B2ACD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rsid w:val="001C0E80"/>
    <w:pPr>
      <w:tabs>
        <w:tab w:val="left" w:pos="480"/>
        <w:tab w:val="right" w:leader="dot" w:pos="9062"/>
      </w:tabs>
      <w:ind w:left="360" w:hanging="360"/>
    </w:pPr>
    <w:rPr>
      <w:noProof/>
    </w:rPr>
  </w:style>
  <w:style w:type="character" w:customStyle="1" w:styleId="Cmsor2Char">
    <w:name w:val="Címsor 2 Char"/>
    <w:basedOn w:val="Bekezdsalapbettpusa"/>
    <w:link w:val="Cmsor2"/>
    <w:rsid w:val="00AE2364"/>
    <w:rPr>
      <w:rFonts w:cs="Arial"/>
      <w:bCs/>
      <w:iCs/>
      <w:sz w:val="24"/>
      <w:szCs w:val="28"/>
      <w:lang w:val="hu-HU" w:eastAsia="hu-HU" w:bidi="ar-SA"/>
    </w:rPr>
  </w:style>
  <w:style w:type="paragraph" w:styleId="TJ2">
    <w:name w:val="toc 2"/>
    <w:basedOn w:val="Norml"/>
    <w:next w:val="Norml"/>
    <w:autoRedefine/>
    <w:semiHidden/>
    <w:rsid w:val="001C0E80"/>
    <w:pPr>
      <w:tabs>
        <w:tab w:val="left" w:pos="720"/>
        <w:tab w:val="right" w:leader="dot" w:pos="9062"/>
      </w:tabs>
      <w:ind w:left="720" w:hanging="540"/>
    </w:pPr>
  </w:style>
  <w:style w:type="paragraph" w:styleId="TJ3">
    <w:name w:val="toc 3"/>
    <w:basedOn w:val="Norml"/>
    <w:next w:val="Norml"/>
    <w:autoRedefine/>
    <w:semiHidden/>
    <w:rsid w:val="00AE2364"/>
    <w:pPr>
      <w:ind w:left="480"/>
    </w:pPr>
  </w:style>
  <w:style w:type="paragraph" w:styleId="TJ4">
    <w:name w:val="toc 4"/>
    <w:basedOn w:val="Norml"/>
    <w:next w:val="Norml"/>
    <w:autoRedefine/>
    <w:semiHidden/>
    <w:rsid w:val="00AE2364"/>
    <w:pPr>
      <w:ind w:left="720"/>
    </w:pPr>
  </w:style>
  <w:style w:type="paragraph" w:styleId="TJ5">
    <w:name w:val="toc 5"/>
    <w:basedOn w:val="Norml"/>
    <w:next w:val="Norml"/>
    <w:autoRedefine/>
    <w:semiHidden/>
    <w:rsid w:val="00AE2364"/>
    <w:pPr>
      <w:ind w:left="960"/>
    </w:pPr>
  </w:style>
  <w:style w:type="paragraph" w:styleId="TJ6">
    <w:name w:val="toc 6"/>
    <w:basedOn w:val="Norml"/>
    <w:next w:val="Norml"/>
    <w:autoRedefine/>
    <w:semiHidden/>
    <w:rsid w:val="00AE2364"/>
    <w:pPr>
      <w:ind w:left="1200"/>
    </w:pPr>
  </w:style>
  <w:style w:type="paragraph" w:styleId="TJ7">
    <w:name w:val="toc 7"/>
    <w:basedOn w:val="Norml"/>
    <w:next w:val="Norml"/>
    <w:autoRedefine/>
    <w:semiHidden/>
    <w:rsid w:val="00AE2364"/>
    <w:pPr>
      <w:ind w:left="1440"/>
    </w:pPr>
  </w:style>
  <w:style w:type="paragraph" w:styleId="TJ8">
    <w:name w:val="toc 8"/>
    <w:basedOn w:val="Norml"/>
    <w:next w:val="Norml"/>
    <w:autoRedefine/>
    <w:semiHidden/>
    <w:rsid w:val="00AE2364"/>
    <w:pPr>
      <w:ind w:left="1680"/>
    </w:pPr>
  </w:style>
  <w:style w:type="paragraph" w:styleId="TJ9">
    <w:name w:val="toc 9"/>
    <w:basedOn w:val="Norml"/>
    <w:next w:val="Norml"/>
    <w:autoRedefine/>
    <w:semiHidden/>
    <w:rsid w:val="00AE2364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8870</Words>
  <Characters>61203</Characters>
  <Application>Microsoft Office Word</Application>
  <DocSecurity>0</DocSecurity>
  <Lines>510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69934</CharactersWithSpaces>
  <SharedDoc>false</SharedDoc>
  <HLinks>
    <vt:vector size="294" baseType="variant"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_Toc214932137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_Toc214932136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_Toc214932133</vt:lpwstr>
      </vt:variant>
      <vt:variant>
        <vt:i4>2031668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_Toc214932126</vt:lpwstr>
      </vt:variant>
      <vt:variant>
        <vt:i4>2031668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_Toc214932125</vt:lpwstr>
      </vt:variant>
      <vt:variant>
        <vt:i4>2031668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_Toc214932124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_Toc214932117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_Toc214932116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_Toc214932113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_Toc214932110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_Toc214932109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_Toc214932108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_Toc214932107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_Toc214932106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_Toc214932105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_Toc214932104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_Toc214932103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_Toc214932101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_Toc214932100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_Toc214932099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_Toc214932098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_Toc214932097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_Toc214932096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_Toc214932095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_Toc214932094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_Toc214932093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_Toc214932092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_Toc214932091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_Toc214932090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_Toc214932089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_Toc214932088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_Toc214932087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_Toc214932086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_Toc214932085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_Toc214932084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_Toc214932083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_Toc214932082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_Toc214932081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_Toc214932080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_Toc214932079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_Toc214932078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_Toc214932077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_Toc214932076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_Toc214932074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_Toc214932066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_Toc214932058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_Toc214932057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_Toc214932055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_Toc214932054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user</dc:creator>
  <cp:keywords/>
  <dc:description/>
  <cp:lastModifiedBy>a</cp:lastModifiedBy>
  <cp:revision>2</cp:revision>
  <cp:lastPrinted>2010-09-13T09:41:00Z</cp:lastPrinted>
  <dcterms:created xsi:type="dcterms:W3CDTF">2010-09-20T05:38:00Z</dcterms:created>
  <dcterms:modified xsi:type="dcterms:W3CDTF">2010-09-20T05:38:00Z</dcterms:modified>
</cp:coreProperties>
</file>